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23" w:rsidRPr="00250B1D" w:rsidRDefault="00327F23" w:rsidP="00327F23">
      <w:pPr>
        <w:spacing w:after="0" w:line="360" w:lineRule="auto"/>
        <w:jc w:val="center"/>
      </w:pPr>
      <w:r w:rsidRPr="00250B1D">
        <w:rPr>
          <w:b/>
          <w:bCs/>
        </w:rPr>
        <w:t>И Н Ф О Р М А Ц И Я</w:t>
      </w:r>
    </w:p>
    <w:p w:rsidR="00327F23" w:rsidRPr="00250B1D" w:rsidRDefault="004E5CF7" w:rsidP="00327F23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за</w:t>
      </w:r>
      <w:r w:rsidR="00327F23" w:rsidRPr="00250B1D">
        <w:rPr>
          <w:b/>
          <w:bCs/>
        </w:rPr>
        <w:t xml:space="preserve"> провеждане на конкурс за длъжността „</w:t>
      </w:r>
      <w:r w:rsidR="00BA2D90">
        <w:rPr>
          <w:b/>
          <w:bCs/>
        </w:rPr>
        <w:t xml:space="preserve">Главен </w:t>
      </w:r>
      <w:r w:rsidR="008A7921">
        <w:rPr>
          <w:b/>
          <w:bCs/>
        </w:rPr>
        <w:t>юрисконсулт</w:t>
      </w:r>
      <w:r w:rsidR="00327F23" w:rsidRPr="00250B1D">
        <w:rPr>
          <w:b/>
          <w:bCs/>
        </w:rPr>
        <w:t>“ в</w:t>
      </w:r>
      <w:r w:rsidR="000F6CA3">
        <w:rPr>
          <w:b/>
          <w:bCs/>
        </w:rPr>
        <w:t xml:space="preserve"> </w:t>
      </w:r>
      <w:r w:rsidR="008A7921">
        <w:rPr>
          <w:b/>
          <w:bCs/>
        </w:rPr>
        <w:t xml:space="preserve">отдел </w:t>
      </w:r>
      <w:r w:rsidR="00C05A72">
        <w:rPr>
          <w:b/>
          <w:bCs/>
        </w:rPr>
        <w:t xml:space="preserve">ОПСКТД към </w:t>
      </w:r>
      <w:r w:rsidR="00327F23" w:rsidRPr="00250B1D">
        <w:rPr>
          <w:b/>
          <w:bCs/>
        </w:rPr>
        <w:t>дирекция „</w:t>
      </w:r>
      <w:r w:rsidR="00C05A72">
        <w:rPr>
          <w:b/>
          <w:bCs/>
        </w:rPr>
        <w:t>Стопански дейности</w:t>
      </w:r>
      <w:r w:rsidR="00327F23" w:rsidRPr="00250B1D">
        <w:rPr>
          <w:b/>
          <w:bCs/>
        </w:rPr>
        <w:t>“</w:t>
      </w:r>
      <w:r w:rsidR="00327F23">
        <w:rPr>
          <w:b/>
          <w:bCs/>
        </w:rPr>
        <w:t xml:space="preserve"> </w:t>
      </w:r>
      <w:r>
        <w:rPr>
          <w:b/>
          <w:bCs/>
        </w:rPr>
        <w:t xml:space="preserve">при </w:t>
      </w:r>
      <w:r w:rsidR="00327F23">
        <w:rPr>
          <w:b/>
          <w:bCs/>
        </w:rPr>
        <w:t>община Пловдив</w:t>
      </w:r>
    </w:p>
    <w:p w:rsidR="00C30DF1" w:rsidRDefault="00C30DF1" w:rsidP="00C30DF1">
      <w:pPr>
        <w:spacing w:after="0" w:line="360" w:lineRule="auto"/>
        <w:ind w:firstLine="567"/>
      </w:pPr>
      <w:r w:rsidRPr="00250B1D">
        <w:t xml:space="preserve">На основание чл. 34, ал. 3 от Наредбата за провеждане на конкурсите и подбора при мобилност на държавни служители </w:t>
      </w:r>
      <w:r>
        <w:t>и Протокол</w:t>
      </w:r>
      <w:r w:rsidR="000F6CA3">
        <w:t>,</w:t>
      </w:r>
      <w:r>
        <w:t xml:space="preserve"> конкурсната комисия</w:t>
      </w:r>
      <w:r w:rsidRPr="00250B1D">
        <w:t xml:space="preserve"> информира допуснатите до конкурс кандидати за следното: </w:t>
      </w:r>
    </w:p>
    <w:p w:rsidR="00C05A72" w:rsidRPr="008F0DAF" w:rsidRDefault="00C05A72" w:rsidP="00C05A72">
      <w:pPr>
        <w:spacing w:after="0" w:line="360" w:lineRule="auto"/>
        <w:ind w:left="-284" w:right="-200" w:firstLine="567"/>
      </w:pPr>
      <w:r>
        <w:rPr>
          <w:b/>
          <w:color w:val="000000"/>
        </w:rPr>
        <w:t>Вторият етап от</w:t>
      </w:r>
      <w:r w:rsidRPr="00250B1D">
        <w:rPr>
          <w:b/>
          <w:color w:val="000000"/>
        </w:rPr>
        <w:t xml:space="preserve"> конкурса </w:t>
      </w:r>
      <w:r w:rsidRPr="00401650">
        <w:rPr>
          <w:color w:val="000000"/>
        </w:rPr>
        <w:t xml:space="preserve">– </w:t>
      </w:r>
      <w:r>
        <w:rPr>
          <w:color w:val="000000"/>
        </w:rPr>
        <w:t xml:space="preserve">писмена разработка по следната тематика „Правни аспекти в сферата на търговските дружества с общинско участие в капитала“ /темата ще бъде разбита на 3 подтеми, една от които ще бъде изтеглена в деня на изпита/ ще се проведе </w:t>
      </w:r>
      <w:r w:rsidRPr="00401650">
        <w:rPr>
          <w:color w:val="000000"/>
        </w:rPr>
        <w:t xml:space="preserve">на </w:t>
      </w:r>
      <w:r>
        <w:rPr>
          <w:b/>
          <w:color w:val="000000"/>
        </w:rPr>
        <w:t>31</w:t>
      </w:r>
      <w:r w:rsidRPr="00401650">
        <w:rPr>
          <w:b/>
          <w:color w:val="000000"/>
        </w:rPr>
        <w:t>.0</w:t>
      </w:r>
      <w:r>
        <w:rPr>
          <w:b/>
          <w:color w:val="000000"/>
        </w:rPr>
        <w:t>5</w:t>
      </w:r>
      <w:r w:rsidRPr="00401650">
        <w:rPr>
          <w:b/>
          <w:color w:val="000000"/>
        </w:rPr>
        <w:t>.2021 г.</w:t>
      </w:r>
      <w:r>
        <w:rPr>
          <w:color w:val="000000"/>
          <w:lang w:val="en-US"/>
        </w:rPr>
        <w:t xml:space="preserve"> /</w:t>
      </w:r>
      <w:r>
        <w:rPr>
          <w:color w:val="000000"/>
        </w:rPr>
        <w:t xml:space="preserve">понеделник/ </w:t>
      </w:r>
      <w:r w:rsidRPr="00401650">
        <w:rPr>
          <w:color w:val="000000"/>
        </w:rPr>
        <w:t>от 10.</w:t>
      </w:r>
      <w:r>
        <w:rPr>
          <w:color w:val="000000"/>
        </w:rPr>
        <w:t>0</w:t>
      </w:r>
      <w:r w:rsidRPr="00401650">
        <w:rPr>
          <w:color w:val="000000"/>
        </w:rPr>
        <w:t>0 часа в сградата на община Пловдив с адрес: гр. Пловдив, пл. „</w:t>
      </w:r>
      <w:r w:rsidR="00A94AFD">
        <w:rPr>
          <w:color w:val="000000"/>
        </w:rPr>
        <w:t>Централен</w:t>
      </w:r>
      <w:r w:rsidR="00A94AFD" w:rsidRPr="00401650">
        <w:rPr>
          <w:color w:val="000000"/>
        </w:rPr>
        <w:t>“</w:t>
      </w:r>
      <w:r w:rsidR="00A94AFD">
        <w:rPr>
          <w:color w:val="000000"/>
        </w:rPr>
        <w:t xml:space="preserve"> </w:t>
      </w:r>
      <w:r>
        <w:rPr>
          <w:color w:val="000000"/>
        </w:rPr>
        <w:t>№ 1, ет. 3, стая № 1</w:t>
      </w:r>
      <w:r w:rsidRPr="00401650">
        <w:rPr>
          <w:color w:val="000000"/>
        </w:rPr>
        <w:t>.</w:t>
      </w:r>
      <w:r>
        <w:rPr>
          <w:color w:val="000000"/>
        </w:rPr>
        <w:t xml:space="preserve"> </w:t>
      </w:r>
      <w:r w:rsidRPr="00250B1D">
        <w:t xml:space="preserve">Допуснатите до участие в конкурса кандидати следва да носят </w:t>
      </w:r>
      <w:r w:rsidRPr="008F0DAF">
        <w:t>документ за самоличност, предпазна маска и син химикал.</w:t>
      </w:r>
      <w:r w:rsidR="00A94AFD" w:rsidRPr="00A94AFD">
        <w:t xml:space="preserve"> </w:t>
      </w:r>
      <w:r w:rsidR="00A94AFD">
        <w:t>Време за разработка на писмената работа – 1 час и 30 мин.</w:t>
      </w:r>
    </w:p>
    <w:p w:rsidR="00347D3A" w:rsidRDefault="001A73F8" w:rsidP="0014021D">
      <w:pPr>
        <w:rPr>
          <w:b/>
          <w:bCs/>
        </w:rPr>
      </w:pPr>
      <w:r w:rsidRPr="007D78DD">
        <w:rPr>
          <w:b/>
          <w:bCs/>
        </w:rPr>
        <w:t>Система за определяне на резултатите:</w:t>
      </w:r>
    </w:p>
    <w:p w:rsidR="00EB007F" w:rsidRPr="00EB007F" w:rsidRDefault="00EB007F" w:rsidP="0014021D">
      <w:pPr>
        <w:rPr>
          <w:b/>
          <w:bCs/>
        </w:rPr>
      </w:pPr>
      <w:r>
        <w:rPr>
          <w:b/>
          <w:bCs/>
          <w:lang w:val="en-US"/>
        </w:rPr>
        <w:t xml:space="preserve">I. </w:t>
      </w:r>
      <w:r w:rsidR="00C05A72">
        <w:rPr>
          <w:b/>
          <w:bCs/>
        </w:rPr>
        <w:t>Критерии за оценка</w:t>
      </w:r>
      <w:r w:rsidR="00443AB6">
        <w:rPr>
          <w:b/>
          <w:bCs/>
        </w:rPr>
        <w:t>:</w:t>
      </w:r>
    </w:p>
    <w:p w:rsidR="00A94AFD" w:rsidRDefault="00B1656E" w:rsidP="00A94AFD">
      <w:pPr>
        <w:spacing w:before="0" w:after="0" w:line="360" w:lineRule="auto"/>
      </w:pPr>
      <w:r w:rsidRPr="007D78DD">
        <w:t xml:space="preserve">1. </w:t>
      </w:r>
      <w:r w:rsidR="00C05A72">
        <w:t>Писмените разработки на кандидатите се оценяват по 5-степенна скала</w:t>
      </w:r>
      <w:r w:rsidR="00A94AFD">
        <w:t>. Оценките на всеки кандидат е средноаритметична. До участие на интервю се допускат кандидати,</w:t>
      </w:r>
      <w:r w:rsidR="006F2BF6">
        <w:t xml:space="preserve"> чийто резултат е най-малко „4“</w:t>
      </w:r>
      <w:bookmarkStart w:id="0" w:name="_GoBack"/>
      <w:bookmarkEnd w:id="0"/>
      <w:r w:rsidR="006F2BF6">
        <w:t>.</w:t>
      </w:r>
    </w:p>
    <w:p w:rsidR="00443AB6" w:rsidRDefault="00443AB6" w:rsidP="00443AB6">
      <w:pPr>
        <w:rPr>
          <w:b/>
          <w:bCs/>
        </w:rPr>
      </w:pPr>
      <w:r w:rsidRPr="00443AB6">
        <w:rPr>
          <w:b/>
          <w:bCs/>
          <w:lang w:val="en-US"/>
        </w:rPr>
        <w:t>I</w:t>
      </w:r>
      <w:r w:rsidR="00123A93" w:rsidRPr="00443AB6">
        <w:rPr>
          <w:b/>
          <w:bCs/>
          <w:lang w:val="en-US"/>
        </w:rPr>
        <w:t>I</w:t>
      </w:r>
      <w:r w:rsidRPr="00443AB6">
        <w:rPr>
          <w:b/>
          <w:bCs/>
          <w:lang w:val="en-US"/>
        </w:rPr>
        <w:t xml:space="preserve">. </w:t>
      </w:r>
      <w:r w:rsidRPr="00443AB6">
        <w:rPr>
          <w:b/>
          <w:bCs/>
        </w:rPr>
        <w:t xml:space="preserve">Критерии за оценка на </w:t>
      </w:r>
      <w:r w:rsidR="00123A93">
        <w:rPr>
          <w:b/>
          <w:bCs/>
        </w:rPr>
        <w:t>интервю</w:t>
      </w:r>
      <w:r w:rsidRPr="00443AB6">
        <w:rPr>
          <w:b/>
          <w:bCs/>
        </w:rPr>
        <w:t>:</w:t>
      </w:r>
    </w:p>
    <w:p w:rsidR="00E15556" w:rsidRPr="00250B1D" w:rsidRDefault="00E33610" w:rsidP="0035478E">
      <w:pPr>
        <w:spacing w:before="0" w:after="0" w:line="360" w:lineRule="auto"/>
        <w:ind w:firstLine="0"/>
      </w:pPr>
      <w:r>
        <w:t xml:space="preserve">            1. </w:t>
      </w:r>
      <w:r w:rsidR="00E15556">
        <w:t xml:space="preserve">Интервюто ще се проведе </w:t>
      </w:r>
      <w:r w:rsidR="007A5377">
        <w:t xml:space="preserve">на </w:t>
      </w:r>
      <w:r w:rsidR="00A94AFD" w:rsidRPr="006F2BF6">
        <w:rPr>
          <w:b/>
        </w:rPr>
        <w:t>31</w:t>
      </w:r>
      <w:r w:rsidR="007A5377" w:rsidRPr="006F2BF6">
        <w:rPr>
          <w:b/>
        </w:rPr>
        <w:t>.</w:t>
      </w:r>
      <w:r w:rsidR="00A94AFD" w:rsidRPr="006F2BF6">
        <w:rPr>
          <w:b/>
        </w:rPr>
        <w:t>05</w:t>
      </w:r>
      <w:r w:rsidR="007A5377" w:rsidRPr="006F2BF6">
        <w:rPr>
          <w:b/>
        </w:rPr>
        <w:t>.2021</w:t>
      </w:r>
      <w:r w:rsidR="007A5377">
        <w:t xml:space="preserve"> г. от</w:t>
      </w:r>
      <w:r>
        <w:t xml:space="preserve"> 1</w:t>
      </w:r>
      <w:r w:rsidR="00A94AFD">
        <w:t>5</w:t>
      </w:r>
      <w:r w:rsidR="007A5377">
        <w:t>.0</w:t>
      </w:r>
      <w:r>
        <w:t xml:space="preserve">0 часа </w:t>
      </w:r>
      <w:r w:rsidR="00A8595A">
        <w:rPr>
          <w:color w:val="000000"/>
        </w:rPr>
        <w:t xml:space="preserve">в сградата на община Пловдив с адрес: </w:t>
      </w:r>
      <w:r w:rsidR="00A94AFD" w:rsidRPr="00401650">
        <w:rPr>
          <w:color w:val="000000"/>
        </w:rPr>
        <w:t>гр. Пловдив, пл. „</w:t>
      </w:r>
      <w:r w:rsidR="00A94AFD">
        <w:rPr>
          <w:color w:val="000000"/>
        </w:rPr>
        <w:t>Централен</w:t>
      </w:r>
      <w:r w:rsidR="00A94AFD" w:rsidRPr="00401650">
        <w:rPr>
          <w:color w:val="000000"/>
        </w:rPr>
        <w:t>“</w:t>
      </w:r>
      <w:r w:rsidR="00A94AFD">
        <w:rPr>
          <w:color w:val="000000"/>
        </w:rPr>
        <w:t xml:space="preserve"> № 1, ет. 3, стая № 1</w:t>
      </w:r>
      <w:r w:rsidR="00A94AFD" w:rsidRPr="00401650">
        <w:rPr>
          <w:color w:val="000000"/>
        </w:rPr>
        <w:t>.</w:t>
      </w:r>
    </w:p>
    <w:p w:rsidR="009313A7" w:rsidRDefault="00B1656E" w:rsidP="009313A7">
      <w:pPr>
        <w:spacing w:before="0" w:after="0" w:line="360" w:lineRule="auto"/>
        <w:ind w:firstLine="567"/>
      </w:pPr>
      <w:r>
        <w:t>2. По време на интервюто в</w:t>
      </w:r>
      <w:r w:rsidRPr="00250B1D">
        <w:t>секи член на комисията оценява представянето на всеки кандидат по определените компетентности въз основа на отговорите му по 5-степенна скала и попълва формуляр съгласно приложение № 5 към чл. 42, ал. 4 от Наредбата за провеждане на конкурсите и подбора при мобилност на държавни служители. Индивидуалният резултат от интервюто е средно аритметично от оценките на членовете на комисията;</w:t>
      </w:r>
    </w:p>
    <w:p w:rsidR="00E33610" w:rsidRDefault="00E33610" w:rsidP="00E33610">
      <w:pPr>
        <w:ind w:firstLine="0"/>
        <w:rPr>
          <w:bCs/>
        </w:rPr>
      </w:pPr>
      <w:r>
        <w:rPr>
          <w:bCs/>
        </w:rPr>
        <w:t xml:space="preserve">        3. </w:t>
      </w:r>
      <w:r w:rsidRPr="00123A93">
        <w:rPr>
          <w:bCs/>
        </w:rPr>
        <w:t xml:space="preserve">Минимален резултат, при който се смята, че интервюто е издържано успешно – </w:t>
      </w:r>
      <w:r w:rsidR="00F6081F">
        <w:rPr>
          <w:bCs/>
        </w:rPr>
        <w:t>3.</w:t>
      </w:r>
      <w:r w:rsidRPr="00123A93">
        <w:rPr>
          <w:bCs/>
        </w:rPr>
        <w:t xml:space="preserve"> </w:t>
      </w:r>
      <w:r>
        <w:rPr>
          <w:bCs/>
        </w:rPr>
        <w:t xml:space="preserve">   </w:t>
      </w:r>
    </w:p>
    <w:p w:rsidR="001A73F8" w:rsidRPr="0014021D" w:rsidRDefault="00E33610" w:rsidP="00E33610">
      <w:pPr>
        <w:ind w:firstLine="0"/>
      </w:pPr>
      <w:r>
        <w:rPr>
          <w:bCs/>
        </w:rPr>
        <w:t xml:space="preserve">    </w:t>
      </w:r>
      <w:r w:rsidR="00F87A03">
        <w:rPr>
          <w:bCs/>
        </w:rPr>
        <w:t xml:space="preserve"> </w:t>
      </w:r>
      <w:r>
        <w:rPr>
          <w:bCs/>
        </w:rPr>
        <w:t xml:space="preserve">   4</w:t>
      </w:r>
      <w:r w:rsidR="009313A7">
        <w:t xml:space="preserve">. </w:t>
      </w:r>
      <w:r w:rsidR="009313A7" w:rsidRPr="00250B1D">
        <w:t>Окончателният резултат на всеки кандидат е сбор от резултата на</w:t>
      </w:r>
      <w:r w:rsidR="009313A7">
        <w:t xml:space="preserve"> </w:t>
      </w:r>
      <w:r w:rsidR="00A94AFD">
        <w:t>писмената разработка</w:t>
      </w:r>
      <w:r w:rsidR="009313A7" w:rsidRPr="00250B1D">
        <w:t xml:space="preserve"> умножен с коефициент – 3 и резултата от интервюто, умножен </w:t>
      </w:r>
      <w:r w:rsidR="009313A7">
        <w:t>с</w:t>
      </w:r>
      <w:r w:rsidR="009313A7" w:rsidRPr="00250B1D">
        <w:t xml:space="preserve"> коефициент – </w:t>
      </w:r>
      <w:r w:rsidR="004F0C82">
        <w:t>4</w:t>
      </w:r>
      <w:r w:rsidR="009313A7" w:rsidRPr="00250B1D">
        <w:t>.</w:t>
      </w:r>
    </w:p>
    <w:sectPr w:rsidR="001A73F8" w:rsidRPr="0014021D" w:rsidSect="00EB007F">
      <w:footerReference w:type="default" r:id="rId8"/>
      <w:headerReference w:type="first" r:id="rId9"/>
      <w:pgSz w:w="11906" w:h="16838"/>
      <w:pgMar w:top="1134" w:right="1134" w:bottom="1134" w:left="1134" w:header="84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00" w:rsidRDefault="008D5800" w:rsidP="00B6125F">
      <w:r>
        <w:separator/>
      </w:r>
    </w:p>
  </w:endnote>
  <w:endnote w:type="continuationSeparator" w:id="0">
    <w:p w:rsidR="008D5800" w:rsidRDefault="008D5800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45288"/>
      <w:docPartObj>
        <w:docPartGallery w:val="Page Numbers (Bottom of Page)"/>
        <w:docPartUnique/>
      </w:docPartObj>
    </w:sdtPr>
    <w:sdtEndPr/>
    <w:sdtContent>
      <w:p w:rsidR="00DC7A08" w:rsidRDefault="00DC7A0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72">
          <w:rPr>
            <w:noProof/>
          </w:rPr>
          <w:t>2</w:t>
        </w:r>
        <w:r>
          <w:fldChar w:fldCharType="end"/>
        </w:r>
      </w:p>
    </w:sdtContent>
  </w:sdt>
  <w:p w:rsidR="00BD1A58" w:rsidRDefault="00BD1A58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00" w:rsidRDefault="008D5800" w:rsidP="00B6125F">
      <w:r>
        <w:separator/>
      </w:r>
    </w:p>
  </w:footnote>
  <w:footnote w:type="continuationSeparator" w:id="0">
    <w:p w:rsidR="008D5800" w:rsidRDefault="008D5800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92" w:rsidRDefault="00CE2092" w:rsidP="00B6125F">
    <w:pPr>
      <w:pStyle w:val="ac"/>
      <w:spacing w:after="0"/>
      <w:ind w:firstLine="0"/>
      <w:jc w:val="center"/>
      <w:rPr>
        <w:lang w:val="en-US"/>
      </w:rPr>
    </w:pPr>
    <w:r>
      <w:rPr>
        <w:noProof/>
      </w:rPr>
      <w:drawing>
        <wp:inline distT="0" distB="0" distL="0" distR="0" wp14:anchorId="02FC18B6" wp14:editId="1C4CA72E">
          <wp:extent cx="1035422" cy="686143"/>
          <wp:effectExtent l="0" t="0" r="0" b="0"/>
          <wp:docPr id="1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980" cy="68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92" w:rsidRPr="00B6125F" w:rsidRDefault="00CE2092" w:rsidP="00B6125F">
    <w:pPr>
      <w:pStyle w:val="ac"/>
      <w:pBdr>
        <w:bottom w:val="single" w:sz="4" w:space="1" w:color="auto"/>
      </w:pBdr>
      <w:spacing w:before="0"/>
      <w:ind w:firstLine="0"/>
      <w:jc w:val="center"/>
      <w:rPr>
        <w:rStyle w:val="a7"/>
      </w:rPr>
    </w:pPr>
    <w:r w:rsidRPr="00B6125F">
      <w:rPr>
        <w:rStyle w:val="a7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565069"/>
    <w:multiLevelType w:val="hybridMultilevel"/>
    <w:tmpl w:val="D09812E8"/>
    <w:lvl w:ilvl="0" w:tplc="0CB4AA5A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238D7E9E"/>
    <w:multiLevelType w:val="hybridMultilevel"/>
    <w:tmpl w:val="B87CFAE6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7006"/>
    <w:multiLevelType w:val="hybridMultilevel"/>
    <w:tmpl w:val="BBF0869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1495A"/>
    <w:rsid w:val="0001530E"/>
    <w:rsid w:val="000208B9"/>
    <w:rsid w:val="000244D3"/>
    <w:rsid w:val="00031187"/>
    <w:rsid w:val="00052106"/>
    <w:rsid w:val="00053C8B"/>
    <w:rsid w:val="000562BF"/>
    <w:rsid w:val="00075977"/>
    <w:rsid w:val="000A14D6"/>
    <w:rsid w:val="000A5A7C"/>
    <w:rsid w:val="000A604F"/>
    <w:rsid w:val="000A7917"/>
    <w:rsid w:val="000B074C"/>
    <w:rsid w:val="000B7FFE"/>
    <w:rsid w:val="000C112F"/>
    <w:rsid w:val="000C6FBD"/>
    <w:rsid w:val="000D2E9B"/>
    <w:rsid w:val="000D64AF"/>
    <w:rsid w:val="000F16C5"/>
    <w:rsid w:val="000F6CA3"/>
    <w:rsid w:val="001009B1"/>
    <w:rsid w:val="001013B4"/>
    <w:rsid w:val="001069EC"/>
    <w:rsid w:val="00107FAE"/>
    <w:rsid w:val="00111A4D"/>
    <w:rsid w:val="0011368A"/>
    <w:rsid w:val="00115A56"/>
    <w:rsid w:val="001173BA"/>
    <w:rsid w:val="00117D29"/>
    <w:rsid w:val="00123A93"/>
    <w:rsid w:val="001243B1"/>
    <w:rsid w:val="001263E4"/>
    <w:rsid w:val="001329A2"/>
    <w:rsid w:val="00134624"/>
    <w:rsid w:val="00134AFC"/>
    <w:rsid w:val="00135A20"/>
    <w:rsid w:val="0014021D"/>
    <w:rsid w:val="001425C5"/>
    <w:rsid w:val="00142929"/>
    <w:rsid w:val="00143C61"/>
    <w:rsid w:val="00153065"/>
    <w:rsid w:val="001714FA"/>
    <w:rsid w:val="00174B17"/>
    <w:rsid w:val="00180196"/>
    <w:rsid w:val="0019098B"/>
    <w:rsid w:val="00192C7F"/>
    <w:rsid w:val="00196640"/>
    <w:rsid w:val="001A4DC8"/>
    <w:rsid w:val="001A73F8"/>
    <w:rsid w:val="001B11FA"/>
    <w:rsid w:val="001B54A7"/>
    <w:rsid w:val="001C23ED"/>
    <w:rsid w:val="001C4E39"/>
    <w:rsid w:val="001C6F90"/>
    <w:rsid w:val="001D3715"/>
    <w:rsid w:val="001D76F3"/>
    <w:rsid w:val="001E1F14"/>
    <w:rsid w:val="001E52D7"/>
    <w:rsid w:val="001F042E"/>
    <w:rsid w:val="001F7C72"/>
    <w:rsid w:val="00207674"/>
    <w:rsid w:val="00215230"/>
    <w:rsid w:val="0021553E"/>
    <w:rsid w:val="002226E7"/>
    <w:rsid w:val="00223899"/>
    <w:rsid w:val="0023119D"/>
    <w:rsid w:val="00234656"/>
    <w:rsid w:val="002353F4"/>
    <w:rsid w:val="0024448C"/>
    <w:rsid w:val="0024683F"/>
    <w:rsid w:val="002475EB"/>
    <w:rsid w:val="002518F2"/>
    <w:rsid w:val="002530B9"/>
    <w:rsid w:val="002579E9"/>
    <w:rsid w:val="0027038C"/>
    <w:rsid w:val="00276E7B"/>
    <w:rsid w:val="002A032E"/>
    <w:rsid w:val="002D1601"/>
    <w:rsid w:val="002D19A5"/>
    <w:rsid w:val="002E77DA"/>
    <w:rsid w:val="002F2E39"/>
    <w:rsid w:val="00304AE2"/>
    <w:rsid w:val="0031428D"/>
    <w:rsid w:val="00327F23"/>
    <w:rsid w:val="00330CE3"/>
    <w:rsid w:val="00332CB4"/>
    <w:rsid w:val="00336F39"/>
    <w:rsid w:val="00337AEC"/>
    <w:rsid w:val="00340370"/>
    <w:rsid w:val="00343AF1"/>
    <w:rsid w:val="003466CC"/>
    <w:rsid w:val="00347D3A"/>
    <w:rsid w:val="00352FCE"/>
    <w:rsid w:val="0035350E"/>
    <w:rsid w:val="0035478E"/>
    <w:rsid w:val="00355AAC"/>
    <w:rsid w:val="00360E59"/>
    <w:rsid w:val="0036735F"/>
    <w:rsid w:val="00370FD0"/>
    <w:rsid w:val="00374603"/>
    <w:rsid w:val="00377492"/>
    <w:rsid w:val="003807DF"/>
    <w:rsid w:val="003808C8"/>
    <w:rsid w:val="003974D4"/>
    <w:rsid w:val="003A1748"/>
    <w:rsid w:val="003A7DCA"/>
    <w:rsid w:val="003B12FA"/>
    <w:rsid w:val="003B3FFF"/>
    <w:rsid w:val="003B6664"/>
    <w:rsid w:val="003C21E3"/>
    <w:rsid w:val="003C31CE"/>
    <w:rsid w:val="003C42FC"/>
    <w:rsid w:val="003E6922"/>
    <w:rsid w:val="00401007"/>
    <w:rsid w:val="0040178D"/>
    <w:rsid w:val="00441D47"/>
    <w:rsid w:val="00443AB6"/>
    <w:rsid w:val="00450AFE"/>
    <w:rsid w:val="00452490"/>
    <w:rsid w:val="00473BFD"/>
    <w:rsid w:val="00487463"/>
    <w:rsid w:val="0049220D"/>
    <w:rsid w:val="004A0299"/>
    <w:rsid w:val="004A4A66"/>
    <w:rsid w:val="004A7564"/>
    <w:rsid w:val="004B0205"/>
    <w:rsid w:val="004B4D80"/>
    <w:rsid w:val="004C130C"/>
    <w:rsid w:val="004D06E5"/>
    <w:rsid w:val="004D2AE9"/>
    <w:rsid w:val="004E1667"/>
    <w:rsid w:val="004E5CF7"/>
    <w:rsid w:val="004F0C82"/>
    <w:rsid w:val="004F1286"/>
    <w:rsid w:val="004F3BC1"/>
    <w:rsid w:val="00500BE1"/>
    <w:rsid w:val="00500F4F"/>
    <w:rsid w:val="0051583D"/>
    <w:rsid w:val="005235B7"/>
    <w:rsid w:val="00523F98"/>
    <w:rsid w:val="00527696"/>
    <w:rsid w:val="00535C7B"/>
    <w:rsid w:val="00535D42"/>
    <w:rsid w:val="00540004"/>
    <w:rsid w:val="00556CBF"/>
    <w:rsid w:val="00561768"/>
    <w:rsid w:val="00570486"/>
    <w:rsid w:val="00570898"/>
    <w:rsid w:val="005710EF"/>
    <w:rsid w:val="005738DC"/>
    <w:rsid w:val="00575183"/>
    <w:rsid w:val="00582503"/>
    <w:rsid w:val="00582DEB"/>
    <w:rsid w:val="005859D0"/>
    <w:rsid w:val="00597A53"/>
    <w:rsid w:val="005A06EE"/>
    <w:rsid w:val="005A0C6B"/>
    <w:rsid w:val="005A1ED2"/>
    <w:rsid w:val="005A43BA"/>
    <w:rsid w:val="005A4860"/>
    <w:rsid w:val="005B28C7"/>
    <w:rsid w:val="005C298C"/>
    <w:rsid w:val="005D0C0F"/>
    <w:rsid w:val="005D1200"/>
    <w:rsid w:val="005F67CB"/>
    <w:rsid w:val="006054F4"/>
    <w:rsid w:val="0060655B"/>
    <w:rsid w:val="00617F4F"/>
    <w:rsid w:val="006216CD"/>
    <w:rsid w:val="00624AF3"/>
    <w:rsid w:val="006311FD"/>
    <w:rsid w:val="00636C73"/>
    <w:rsid w:val="00655532"/>
    <w:rsid w:val="00666623"/>
    <w:rsid w:val="00674AE4"/>
    <w:rsid w:val="006826E3"/>
    <w:rsid w:val="00692370"/>
    <w:rsid w:val="006A10E3"/>
    <w:rsid w:val="006B19FE"/>
    <w:rsid w:val="006B7776"/>
    <w:rsid w:val="006B79C5"/>
    <w:rsid w:val="006D50C9"/>
    <w:rsid w:val="006D7C0A"/>
    <w:rsid w:val="006F13E4"/>
    <w:rsid w:val="006F230C"/>
    <w:rsid w:val="006F2BF6"/>
    <w:rsid w:val="00706281"/>
    <w:rsid w:val="00712FC4"/>
    <w:rsid w:val="007144BC"/>
    <w:rsid w:val="00717671"/>
    <w:rsid w:val="007224A1"/>
    <w:rsid w:val="00725988"/>
    <w:rsid w:val="0072697A"/>
    <w:rsid w:val="00736AD1"/>
    <w:rsid w:val="00743EE6"/>
    <w:rsid w:val="00752335"/>
    <w:rsid w:val="00764CCF"/>
    <w:rsid w:val="00766AD8"/>
    <w:rsid w:val="007702CF"/>
    <w:rsid w:val="007802E4"/>
    <w:rsid w:val="00786F79"/>
    <w:rsid w:val="00794038"/>
    <w:rsid w:val="007A5377"/>
    <w:rsid w:val="007B0552"/>
    <w:rsid w:val="007B3C74"/>
    <w:rsid w:val="007C5E20"/>
    <w:rsid w:val="007C6331"/>
    <w:rsid w:val="007D410F"/>
    <w:rsid w:val="007D5451"/>
    <w:rsid w:val="007D6B2F"/>
    <w:rsid w:val="007D78DD"/>
    <w:rsid w:val="007D79C2"/>
    <w:rsid w:val="007E1441"/>
    <w:rsid w:val="007E1F1B"/>
    <w:rsid w:val="007E3CA7"/>
    <w:rsid w:val="007E4D50"/>
    <w:rsid w:val="007E5BD8"/>
    <w:rsid w:val="007E7F52"/>
    <w:rsid w:val="007F256F"/>
    <w:rsid w:val="00805515"/>
    <w:rsid w:val="0080682A"/>
    <w:rsid w:val="00814872"/>
    <w:rsid w:val="00815F3A"/>
    <w:rsid w:val="00821E1F"/>
    <w:rsid w:val="00821E5E"/>
    <w:rsid w:val="008225B7"/>
    <w:rsid w:val="00827400"/>
    <w:rsid w:val="008352CB"/>
    <w:rsid w:val="00840786"/>
    <w:rsid w:val="00840D27"/>
    <w:rsid w:val="00841ED6"/>
    <w:rsid w:val="0084547C"/>
    <w:rsid w:val="00846FCC"/>
    <w:rsid w:val="00852E68"/>
    <w:rsid w:val="00874ABE"/>
    <w:rsid w:val="0088122E"/>
    <w:rsid w:val="00884CF4"/>
    <w:rsid w:val="00885666"/>
    <w:rsid w:val="00890C83"/>
    <w:rsid w:val="008A4D33"/>
    <w:rsid w:val="008A7921"/>
    <w:rsid w:val="008B2C72"/>
    <w:rsid w:val="008B6002"/>
    <w:rsid w:val="008C19D6"/>
    <w:rsid w:val="008C6C56"/>
    <w:rsid w:val="008D5800"/>
    <w:rsid w:val="008F5C93"/>
    <w:rsid w:val="009012F0"/>
    <w:rsid w:val="00914837"/>
    <w:rsid w:val="009313A7"/>
    <w:rsid w:val="00940BA5"/>
    <w:rsid w:val="009430AE"/>
    <w:rsid w:val="00955D8B"/>
    <w:rsid w:val="009613C4"/>
    <w:rsid w:val="00983173"/>
    <w:rsid w:val="0098586D"/>
    <w:rsid w:val="009914C8"/>
    <w:rsid w:val="009A0C5C"/>
    <w:rsid w:val="009A78F7"/>
    <w:rsid w:val="009C3220"/>
    <w:rsid w:val="009C6880"/>
    <w:rsid w:val="009D2B43"/>
    <w:rsid w:val="009D2B49"/>
    <w:rsid w:val="009D58C8"/>
    <w:rsid w:val="009D7CAA"/>
    <w:rsid w:val="009E048C"/>
    <w:rsid w:val="009E1B6E"/>
    <w:rsid w:val="009E457F"/>
    <w:rsid w:val="009E5D32"/>
    <w:rsid w:val="00A10F3E"/>
    <w:rsid w:val="00A3125D"/>
    <w:rsid w:val="00A35899"/>
    <w:rsid w:val="00A45ECC"/>
    <w:rsid w:val="00A64F8C"/>
    <w:rsid w:val="00A67869"/>
    <w:rsid w:val="00A6799D"/>
    <w:rsid w:val="00A74D53"/>
    <w:rsid w:val="00A75F18"/>
    <w:rsid w:val="00A77A74"/>
    <w:rsid w:val="00A8595A"/>
    <w:rsid w:val="00A87004"/>
    <w:rsid w:val="00A9180F"/>
    <w:rsid w:val="00A91FA7"/>
    <w:rsid w:val="00A94AFD"/>
    <w:rsid w:val="00A97227"/>
    <w:rsid w:val="00A976C5"/>
    <w:rsid w:val="00AA2403"/>
    <w:rsid w:val="00AA636F"/>
    <w:rsid w:val="00AA7B15"/>
    <w:rsid w:val="00AB5FB5"/>
    <w:rsid w:val="00AB6CDE"/>
    <w:rsid w:val="00AC134D"/>
    <w:rsid w:val="00AC3E7E"/>
    <w:rsid w:val="00AD40BE"/>
    <w:rsid w:val="00AD5A38"/>
    <w:rsid w:val="00AE1F41"/>
    <w:rsid w:val="00AE404F"/>
    <w:rsid w:val="00AE57EA"/>
    <w:rsid w:val="00AE5FCA"/>
    <w:rsid w:val="00AF55E9"/>
    <w:rsid w:val="00B023C6"/>
    <w:rsid w:val="00B13630"/>
    <w:rsid w:val="00B1656E"/>
    <w:rsid w:val="00B175F2"/>
    <w:rsid w:val="00B21170"/>
    <w:rsid w:val="00B2594B"/>
    <w:rsid w:val="00B40279"/>
    <w:rsid w:val="00B40B79"/>
    <w:rsid w:val="00B57767"/>
    <w:rsid w:val="00B606EE"/>
    <w:rsid w:val="00B6125F"/>
    <w:rsid w:val="00B642C7"/>
    <w:rsid w:val="00B700E8"/>
    <w:rsid w:val="00B750AE"/>
    <w:rsid w:val="00B77A54"/>
    <w:rsid w:val="00B91F92"/>
    <w:rsid w:val="00B977B4"/>
    <w:rsid w:val="00BA2D90"/>
    <w:rsid w:val="00BA3494"/>
    <w:rsid w:val="00BA5B8A"/>
    <w:rsid w:val="00BB0E6A"/>
    <w:rsid w:val="00BC6743"/>
    <w:rsid w:val="00BD1A58"/>
    <w:rsid w:val="00BD3C29"/>
    <w:rsid w:val="00BE0042"/>
    <w:rsid w:val="00BE30CF"/>
    <w:rsid w:val="00BE4733"/>
    <w:rsid w:val="00BF4053"/>
    <w:rsid w:val="00BF4525"/>
    <w:rsid w:val="00C021B2"/>
    <w:rsid w:val="00C05A72"/>
    <w:rsid w:val="00C1078C"/>
    <w:rsid w:val="00C149BD"/>
    <w:rsid w:val="00C239E7"/>
    <w:rsid w:val="00C24E28"/>
    <w:rsid w:val="00C30DF1"/>
    <w:rsid w:val="00C30FDD"/>
    <w:rsid w:val="00C326D5"/>
    <w:rsid w:val="00C34952"/>
    <w:rsid w:val="00C34EA7"/>
    <w:rsid w:val="00C4567B"/>
    <w:rsid w:val="00C546D8"/>
    <w:rsid w:val="00C56117"/>
    <w:rsid w:val="00C575BF"/>
    <w:rsid w:val="00C6614B"/>
    <w:rsid w:val="00C66307"/>
    <w:rsid w:val="00C730B4"/>
    <w:rsid w:val="00C740BD"/>
    <w:rsid w:val="00C85EC9"/>
    <w:rsid w:val="00C92D02"/>
    <w:rsid w:val="00C968FD"/>
    <w:rsid w:val="00CA580F"/>
    <w:rsid w:val="00CD6F71"/>
    <w:rsid w:val="00CE0409"/>
    <w:rsid w:val="00CE1524"/>
    <w:rsid w:val="00CE2092"/>
    <w:rsid w:val="00CE2FE5"/>
    <w:rsid w:val="00CE45B2"/>
    <w:rsid w:val="00CF357E"/>
    <w:rsid w:val="00CF3666"/>
    <w:rsid w:val="00CF379E"/>
    <w:rsid w:val="00CF4D61"/>
    <w:rsid w:val="00D02937"/>
    <w:rsid w:val="00D03415"/>
    <w:rsid w:val="00D051EA"/>
    <w:rsid w:val="00D10255"/>
    <w:rsid w:val="00D13D8A"/>
    <w:rsid w:val="00D14081"/>
    <w:rsid w:val="00D148A6"/>
    <w:rsid w:val="00D161FB"/>
    <w:rsid w:val="00D20C65"/>
    <w:rsid w:val="00D3658F"/>
    <w:rsid w:val="00D53380"/>
    <w:rsid w:val="00D57B2C"/>
    <w:rsid w:val="00D911AA"/>
    <w:rsid w:val="00D925E7"/>
    <w:rsid w:val="00DA12A8"/>
    <w:rsid w:val="00DA7486"/>
    <w:rsid w:val="00DB7EE2"/>
    <w:rsid w:val="00DC7A08"/>
    <w:rsid w:val="00DC7C5A"/>
    <w:rsid w:val="00DD3F8B"/>
    <w:rsid w:val="00DD77A2"/>
    <w:rsid w:val="00DE0A83"/>
    <w:rsid w:val="00DF1131"/>
    <w:rsid w:val="00DF5030"/>
    <w:rsid w:val="00DF558A"/>
    <w:rsid w:val="00E12154"/>
    <w:rsid w:val="00E15556"/>
    <w:rsid w:val="00E16643"/>
    <w:rsid w:val="00E2237F"/>
    <w:rsid w:val="00E33610"/>
    <w:rsid w:val="00E33654"/>
    <w:rsid w:val="00E41300"/>
    <w:rsid w:val="00E44D7A"/>
    <w:rsid w:val="00E52A46"/>
    <w:rsid w:val="00E5304F"/>
    <w:rsid w:val="00E5497D"/>
    <w:rsid w:val="00E652C2"/>
    <w:rsid w:val="00E73817"/>
    <w:rsid w:val="00E83AD1"/>
    <w:rsid w:val="00E86296"/>
    <w:rsid w:val="00E93792"/>
    <w:rsid w:val="00EA5CEB"/>
    <w:rsid w:val="00EA7E29"/>
    <w:rsid w:val="00EB007F"/>
    <w:rsid w:val="00EC0B48"/>
    <w:rsid w:val="00EC59B6"/>
    <w:rsid w:val="00ED3E29"/>
    <w:rsid w:val="00ED45F9"/>
    <w:rsid w:val="00EE3461"/>
    <w:rsid w:val="00EF06AA"/>
    <w:rsid w:val="00F163E3"/>
    <w:rsid w:val="00F21167"/>
    <w:rsid w:val="00F22385"/>
    <w:rsid w:val="00F37F6A"/>
    <w:rsid w:val="00F40719"/>
    <w:rsid w:val="00F446D4"/>
    <w:rsid w:val="00F50C12"/>
    <w:rsid w:val="00F548C3"/>
    <w:rsid w:val="00F54BD6"/>
    <w:rsid w:val="00F570D3"/>
    <w:rsid w:val="00F6081F"/>
    <w:rsid w:val="00F61B80"/>
    <w:rsid w:val="00F72143"/>
    <w:rsid w:val="00F81607"/>
    <w:rsid w:val="00F83B65"/>
    <w:rsid w:val="00F840A6"/>
    <w:rsid w:val="00F87A03"/>
    <w:rsid w:val="00F87C24"/>
    <w:rsid w:val="00F92541"/>
    <w:rsid w:val="00F96EDC"/>
    <w:rsid w:val="00FA6C9F"/>
    <w:rsid w:val="00FC1E7F"/>
    <w:rsid w:val="00FD732C"/>
    <w:rsid w:val="00FE5099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C9D217"/>
  <w15:docId w15:val="{E6C6BD29-2C36-438D-9AD2-D2BDDAE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A35899"/>
    <w:pPr>
      <w:spacing w:before="360" w:after="240"/>
      <w:ind w:firstLine="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unhideWhenUsed/>
    <w:qFormat/>
    <w:rsid w:val="00A35899"/>
    <w:pPr>
      <w:keepNext/>
      <w:autoSpaceDE w:val="0"/>
      <w:autoSpaceDN w:val="0"/>
      <w:adjustRightInd w:val="0"/>
      <w:spacing w:before="480" w:after="0"/>
      <w:ind w:firstLine="0"/>
      <w:jc w:val="center"/>
      <w:outlineLvl w:val="6"/>
    </w:pPr>
    <w:rPr>
      <w:rFonts w:ascii="Times New Roman Bold" w:hAnsi="Times New Roman Bold"/>
      <w:b/>
      <w:bCs/>
      <w:color w:val="000000"/>
      <w:spacing w:val="60"/>
    </w:rPr>
  </w:style>
  <w:style w:type="paragraph" w:styleId="8">
    <w:name w:val="heading 8"/>
    <w:basedOn w:val="a"/>
    <w:next w:val="a"/>
    <w:link w:val="80"/>
    <w:uiPriority w:val="9"/>
    <w:unhideWhenUsed/>
    <w:qFormat/>
    <w:rsid w:val="00983173"/>
    <w:pPr>
      <w:keepNext/>
      <w:autoSpaceDE w:val="0"/>
      <w:autoSpaceDN w:val="0"/>
      <w:adjustRightInd w:val="0"/>
      <w:spacing w:before="0" w:after="0"/>
      <w:ind w:firstLine="0"/>
      <w:outlineLvl w:val="7"/>
    </w:pPr>
    <w:rPr>
      <w:b/>
      <w:bCs/>
      <w:color w:val="000000"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40D27"/>
    <w:pPr>
      <w:keepNext/>
      <w:spacing w:after="0"/>
      <w:ind w:firstLine="0"/>
      <w:jc w:val="left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A35899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A35899"/>
    <w:rPr>
      <w:rFonts w:ascii="Times New Roman Bold" w:eastAsia="Times New Roman" w:hAnsi="Times New Roman Bold" w:cs="Times New Roman"/>
      <w:b/>
      <w:bCs/>
      <w:color w:val="000000"/>
      <w:spacing w:val="60"/>
      <w:sz w:val="24"/>
      <w:szCs w:val="24"/>
      <w:lang w:eastAsia="bg-BG"/>
    </w:rPr>
  </w:style>
  <w:style w:type="paragraph" w:styleId="23">
    <w:name w:val="Body Text Indent 2"/>
    <w:basedOn w:val="a"/>
    <w:link w:val="24"/>
    <w:uiPriority w:val="99"/>
    <w:unhideWhenUsed/>
    <w:rsid w:val="00983173"/>
    <w:pPr>
      <w:ind w:firstLine="567"/>
    </w:pPr>
  </w:style>
  <w:style w:type="character" w:customStyle="1" w:styleId="24">
    <w:name w:val="Основен текст с отстъп 2 Знак"/>
    <w:basedOn w:val="a0"/>
    <w:link w:val="23"/>
    <w:uiPriority w:val="99"/>
    <w:rsid w:val="009831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983173"/>
    <w:rPr>
      <w:rFonts w:ascii="Times New Roman" w:eastAsia="Times New Roman" w:hAnsi="Times New Roman" w:cs="Times New Roman"/>
      <w:b/>
      <w:bCs/>
      <w:color w:val="000000"/>
      <w:szCs w:val="24"/>
      <w:lang w:eastAsia="bg-BG"/>
    </w:rPr>
  </w:style>
  <w:style w:type="paragraph" w:styleId="31">
    <w:name w:val="Body Text Indent 3"/>
    <w:basedOn w:val="a"/>
    <w:link w:val="32"/>
    <w:uiPriority w:val="99"/>
    <w:unhideWhenUsed/>
    <w:rsid w:val="00304AE2"/>
    <w:pPr>
      <w:ind w:firstLine="567"/>
    </w:pPr>
    <w:rPr>
      <w:sz w:val="22"/>
    </w:rPr>
  </w:style>
  <w:style w:type="character" w:customStyle="1" w:styleId="32">
    <w:name w:val="Основен текст с отстъп 3 Знак"/>
    <w:basedOn w:val="a0"/>
    <w:link w:val="31"/>
    <w:uiPriority w:val="99"/>
    <w:rsid w:val="00304AE2"/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840D27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unhideWhenUsed/>
    <w:rsid w:val="007702CF"/>
    <w:pPr>
      <w:ind w:firstLine="0"/>
    </w:pPr>
    <w:rPr>
      <w:b/>
    </w:rPr>
  </w:style>
  <w:style w:type="character" w:customStyle="1" w:styleId="34">
    <w:name w:val="Основен текст 3 Знак"/>
    <w:basedOn w:val="a0"/>
    <w:link w:val="33"/>
    <w:uiPriority w:val="99"/>
    <w:rsid w:val="007702CF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4EF7-6D5B-42D3-9DE3-A57B6CD6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Ivelina Venkova</cp:lastModifiedBy>
  <cp:revision>69</cp:revision>
  <cp:lastPrinted>2021-04-07T07:22:00Z</cp:lastPrinted>
  <dcterms:created xsi:type="dcterms:W3CDTF">2021-01-06T09:21:00Z</dcterms:created>
  <dcterms:modified xsi:type="dcterms:W3CDTF">2021-05-28T11:23:00Z</dcterms:modified>
</cp:coreProperties>
</file>