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52" w:rsidRDefault="00C44F52">
      <w:pPr>
        <w:rPr>
          <w:lang w:val="en-US"/>
        </w:rPr>
      </w:pPr>
    </w:p>
    <w:p w:rsidR="006A31E4" w:rsidRDefault="006A31E4">
      <w:pPr>
        <w:rPr>
          <w:lang w:val="en-US"/>
        </w:rPr>
      </w:pPr>
    </w:p>
    <w:p w:rsidR="00236287" w:rsidRPr="00581F3D" w:rsidRDefault="00236287" w:rsidP="00236287">
      <w:pPr>
        <w:spacing w:line="360" w:lineRule="auto"/>
        <w:jc w:val="center"/>
        <w:rPr>
          <w:rFonts w:ascii="Book Antiqua" w:hAnsi="Book Antiqua"/>
          <w:b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-111125</wp:posOffset>
            </wp:positionV>
            <wp:extent cx="828675" cy="923925"/>
            <wp:effectExtent l="0" t="0" r="0" b="0"/>
            <wp:wrapTight wrapText="bothSides">
              <wp:wrapPolygon edited="0">
                <wp:start x="0" y="0"/>
                <wp:lineTo x="0" y="21377"/>
                <wp:lineTo x="21352" y="21377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F3D">
        <w:rPr>
          <w:rFonts w:ascii="Book Antiqua" w:hAnsi="Book Antiqua"/>
          <w:b/>
          <w:lang w:val="ru-RU"/>
        </w:rPr>
        <w:t>ОСНОВНО УЧИЛИЩЕ “ЕКЗАРХ АНТИМ І”</w:t>
      </w:r>
    </w:p>
    <w:p w:rsidR="00236287" w:rsidRPr="00581F3D" w:rsidRDefault="00236287" w:rsidP="00236287">
      <w:pPr>
        <w:spacing w:line="360" w:lineRule="auto"/>
        <w:jc w:val="center"/>
        <w:rPr>
          <w:rFonts w:ascii="Book Antiqua" w:hAnsi="Book Antiqua"/>
          <w:b/>
          <w:lang w:val="ru-RU"/>
        </w:rPr>
      </w:pPr>
      <w:r w:rsidRPr="00581F3D">
        <w:rPr>
          <w:rFonts w:ascii="Book Antiqua" w:hAnsi="Book Antiqua"/>
          <w:b/>
          <w:lang w:val="ru-RU"/>
        </w:rPr>
        <w:t>4002, гр. Пловдив, ул. “Захари Стоянов” № 86</w:t>
      </w:r>
    </w:p>
    <w:p w:rsidR="00236287" w:rsidRPr="00581F3D" w:rsidRDefault="00236287" w:rsidP="00236287">
      <w:pPr>
        <w:spacing w:line="360" w:lineRule="auto"/>
        <w:jc w:val="center"/>
        <w:rPr>
          <w:rFonts w:ascii="Book Antiqua" w:hAnsi="Book Antiqua"/>
          <w:b/>
          <w:lang w:val="ru-RU"/>
        </w:rPr>
      </w:pPr>
      <w:r w:rsidRPr="00581F3D">
        <w:rPr>
          <w:rFonts w:ascii="Book Antiqua" w:hAnsi="Book Antiqua"/>
          <w:b/>
          <w:lang w:val="ru-RU"/>
        </w:rPr>
        <w:t xml:space="preserve">тел: 032/ </w:t>
      </w:r>
      <w:r>
        <w:rPr>
          <w:rFonts w:ascii="Book Antiqua" w:hAnsi="Book Antiqua"/>
          <w:b/>
        </w:rPr>
        <w:t>331</w:t>
      </w:r>
      <w:r w:rsidRPr="00581F3D">
        <w:rPr>
          <w:rFonts w:ascii="Book Antiqua" w:hAnsi="Book Antiqua"/>
          <w:b/>
          <w:lang w:val="ru-RU"/>
        </w:rPr>
        <w:t xml:space="preserve"> – 3</w:t>
      </w:r>
      <w:r>
        <w:rPr>
          <w:rFonts w:ascii="Book Antiqua" w:hAnsi="Book Antiqua"/>
          <w:b/>
        </w:rPr>
        <w:t>86</w:t>
      </w:r>
      <w:r w:rsidRPr="00581F3D">
        <w:rPr>
          <w:rFonts w:ascii="Book Antiqua" w:hAnsi="Book Antiqua"/>
          <w:b/>
          <w:lang w:val="ru-RU"/>
        </w:rPr>
        <w:t xml:space="preserve">, </w:t>
      </w:r>
      <w:r w:rsidRPr="00581F3D">
        <w:rPr>
          <w:rFonts w:ascii="Book Antiqua" w:hAnsi="Book Antiqua"/>
          <w:b/>
        </w:rPr>
        <w:t>e</w:t>
      </w:r>
      <w:r w:rsidRPr="00581F3D">
        <w:rPr>
          <w:rFonts w:ascii="Book Antiqua" w:hAnsi="Book Antiqua"/>
          <w:b/>
          <w:lang w:val="ru-RU"/>
        </w:rPr>
        <w:t>-</w:t>
      </w:r>
      <w:r w:rsidRPr="00581F3D">
        <w:rPr>
          <w:rFonts w:ascii="Book Antiqua" w:hAnsi="Book Antiqua"/>
          <w:b/>
        </w:rPr>
        <w:t>mail</w:t>
      </w:r>
      <w:r w:rsidRPr="00581F3D">
        <w:rPr>
          <w:rFonts w:ascii="Book Antiqua" w:hAnsi="Book Antiqua"/>
          <w:b/>
          <w:lang w:val="ru-RU"/>
        </w:rPr>
        <w:t>:</w:t>
      </w:r>
      <w:r>
        <w:rPr>
          <w:rFonts w:ascii="Book Antiqua" w:hAnsi="Book Antiqua"/>
          <w:b/>
        </w:rPr>
        <w:t xml:space="preserve"> school</w:t>
      </w:r>
      <w:r w:rsidRPr="00581F3D">
        <w:rPr>
          <w:rFonts w:ascii="Book Antiqua" w:hAnsi="Book Antiqua"/>
          <w:b/>
          <w:lang w:val="ru-RU"/>
        </w:rPr>
        <w:t>@</w:t>
      </w:r>
      <w:r>
        <w:rPr>
          <w:rFonts w:ascii="Book Antiqua" w:hAnsi="Book Antiqua"/>
          <w:b/>
        </w:rPr>
        <w:t>ekzarhantim1</w:t>
      </w:r>
      <w:r w:rsidRPr="00581F3D">
        <w:rPr>
          <w:rFonts w:ascii="Book Antiqua" w:hAnsi="Book Antiqua"/>
          <w:b/>
          <w:lang w:val="ru-RU"/>
        </w:rPr>
        <w:t>.</w:t>
      </w:r>
      <w:r>
        <w:rPr>
          <w:rFonts w:ascii="Book Antiqua" w:hAnsi="Book Antiqua"/>
          <w:b/>
        </w:rPr>
        <w:t>com</w:t>
      </w:r>
    </w:p>
    <w:p w:rsidR="006A31E4" w:rsidRDefault="006A31E4">
      <w:pPr>
        <w:rPr>
          <w:lang w:val="en-US"/>
        </w:rPr>
      </w:pPr>
    </w:p>
    <w:p w:rsidR="006A31E4" w:rsidRDefault="006A31E4" w:rsidP="006A31E4">
      <w:pPr>
        <w:jc w:val="both"/>
        <w:rPr>
          <w:b/>
          <w:sz w:val="24"/>
          <w:lang w:val="bg-BG"/>
        </w:rPr>
      </w:pPr>
    </w:p>
    <w:p w:rsidR="006A31E4" w:rsidRDefault="006A31E4" w:rsidP="00167E97">
      <w:pPr>
        <w:ind w:firstLine="720"/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На основание </w:t>
      </w:r>
      <w:r w:rsidR="00FB21DD" w:rsidRPr="00FB21DD">
        <w:rPr>
          <w:sz w:val="24"/>
          <w:lang w:val="bg-BG"/>
        </w:rPr>
        <w:t>на основание чл.</w:t>
      </w:r>
      <w:r w:rsidR="00167E97">
        <w:rPr>
          <w:sz w:val="24"/>
          <w:lang w:val="bg-BG"/>
        </w:rPr>
        <w:t xml:space="preserve"> </w:t>
      </w:r>
      <w:r w:rsidR="00FB21DD" w:rsidRPr="00FB21DD">
        <w:rPr>
          <w:sz w:val="24"/>
          <w:lang w:val="bg-BG"/>
        </w:rPr>
        <w:t>8, ал. 4 от ЗОС, чл. 6, ал.</w:t>
      </w:r>
      <w:r w:rsidR="00167E97">
        <w:rPr>
          <w:sz w:val="24"/>
          <w:lang w:val="bg-BG"/>
        </w:rPr>
        <w:t xml:space="preserve"> </w:t>
      </w:r>
      <w:r w:rsidR="00FB21DD" w:rsidRPr="00FB21DD">
        <w:rPr>
          <w:sz w:val="24"/>
          <w:lang w:val="bg-BG"/>
        </w:rPr>
        <w:t>8, чл. 13, ал. 1, чл.</w:t>
      </w:r>
      <w:r w:rsidR="00167E97">
        <w:rPr>
          <w:sz w:val="24"/>
          <w:lang w:val="bg-BG"/>
        </w:rPr>
        <w:t xml:space="preserve"> </w:t>
      </w:r>
      <w:r w:rsidR="00FB21DD" w:rsidRPr="00FB21DD">
        <w:rPr>
          <w:sz w:val="24"/>
          <w:lang w:val="bg-BG"/>
        </w:rPr>
        <w:t>91, чл.</w:t>
      </w:r>
      <w:r w:rsidR="00167E97">
        <w:rPr>
          <w:sz w:val="24"/>
          <w:lang w:val="bg-BG"/>
        </w:rPr>
        <w:t xml:space="preserve"> </w:t>
      </w:r>
      <w:r w:rsidR="00FB21DD" w:rsidRPr="00FB21DD">
        <w:rPr>
          <w:sz w:val="24"/>
          <w:lang w:val="bg-BG"/>
        </w:rPr>
        <w:t>94 и чл.</w:t>
      </w:r>
      <w:r w:rsidR="00167E97">
        <w:rPr>
          <w:sz w:val="24"/>
          <w:lang w:val="bg-BG"/>
        </w:rPr>
        <w:t xml:space="preserve"> </w:t>
      </w:r>
      <w:r w:rsidR="00FB21DD" w:rsidRPr="00FB21DD">
        <w:rPr>
          <w:sz w:val="24"/>
          <w:lang w:val="bg-BG"/>
        </w:rPr>
        <w:t>102 и сл. от НРПУРОИ, приета с решение № 172, взето с протокол № 15 от 27.05.2010</w:t>
      </w:r>
      <w:r w:rsidR="00167E97">
        <w:rPr>
          <w:sz w:val="24"/>
          <w:lang w:val="bg-BG"/>
        </w:rPr>
        <w:t xml:space="preserve"> г</w:t>
      </w:r>
      <w:r w:rsidR="00FB21DD" w:rsidRPr="00FB21DD">
        <w:rPr>
          <w:sz w:val="24"/>
          <w:lang w:val="bg-BG"/>
        </w:rPr>
        <w:t>., посл. изм. и доп. с Решение № 128, взето с протокол № 7/24.04.2014</w:t>
      </w:r>
      <w:r w:rsidR="005E6059">
        <w:rPr>
          <w:sz w:val="24"/>
          <w:lang w:val="bg-BG"/>
        </w:rPr>
        <w:t xml:space="preserve"> </w:t>
      </w:r>
      <w:r w:rsidR="00FB21DD" w:rsidRPr="00FB21DD">
        <w:rPr>
          <w:sz w:val="24"/>
          <w:lang w:val="bg-BG"/>
        </w:rPr>
        <w:t>г. на Общински съвет – гр. Пловдив</w:t>
      </w:r>
      <w:r w:rsidR="00AB5493">
        <w:rPr>
          <w:sz w:val="24"/>
          <w:szCs w:val="24"/>
          <w:lang w:val="bg-BG"/>
        </w:rPr>
        <w:t xml:space="preserve"> </w:t>
      </w:r>
      <w:r w:rsidRPr="00C026F3">
        <w:rPr>
          <w:sz w:val="24"/>
          <w:lang w:val="bg-BG"/>
        </w:rPr>
        <w:t xml:space="preserve">и Заповед № </w:t>
      </w:r>
      <w:r w:rsidR="00E367AA" w:rsidRPr="00E32246">
        <w:rPr>
          <w:sz w:val="24"/>
          <w:szCs w:val="24"/>
          <w:lang w:val="ru-RU"/>
        </w:rPr>
        <w:t>РД-09-</w:t>
      </w:r>
      <w:r w:rsidR="00E367AA">
        <w:rPr>
          <w:sz w:val="24"/>
          <w:szCs w:val="24"/>
          <w:lang w:val="bg-BG"/>
        </w:rPr>
        <w:t>519</w:t>
      </w:r>
      <w:r w:rsidRPr="00C026F3">
        <w:rPr>
          <w:sz w:val="24"/>
          <w:lang w:val="bg-BG"/>
        </w:rPr>
        <w:t xml:space="preserve"> от </w:t>
      </w:r>
      <w:r w:rsidR="00AC7BE4">
        <w:rPr>
          <w:sz w:val="24"/>
          <w:lang w:val="bg-BG"/>
        </w:rPr>
        <w:t>30.05.</w:t>
      </w:r>
      <w:r w:rsidRPr="00C026F3">
        <w:rPr>
          <w:sz w:val="24"/>
          <w:lang w:val="bg-BG"/>
        </w:rPr>
        <w:t>201</w:t>
      </w:r>
      <w:r w:rsidR="00AE63D4">
        <w:rPr>
          <w:sz w:val="24"/>
          <w:lang w:val="en-US"/>
        </w:rPr>
        <w:t>6</w:t>
      </w:r>
      <w:r w:rsidR="005E6059">
        <w:rPr>
          <w:sz w:val="24"/>
          <w:lang w:val="bg-BG"/>
        </w:rPr>
        <w:t xml:space="preserve"> </w:t>
      </w:r>
      <w:r w:rsidRPr="00C026F3">
        <w:rPr>
          <w:sz w:val="24"/>
          <w:lang w:val="bg-BG"/>
        </w:rPr>
        <w:t>г. на Директора на ОУ „Екзарх Антим I”</w:t>
      </w:r>
    </w:p>
    <w:p w:rsidR="00167E97" w:rsidRDefault="00167E97" w:rsidP="00167E97">
      <w:pPr>
        <w:ind w:firstLine="720"/>
        <w:jc w:val="center"/>
        <w:rPr>
          <w:sz w:val="24"/>
          <w:lang w:val="bg-BG"/>
        </w:rPr>
      </w:pPr>
    </w:p>
    <w:p w:rsidR="00236287" w:rsidRPr="00236287" w:rsidRDefault="00236287" w:rsidP="00236287">
      <w:pPr>
        <w:jc w:val="center"/>
        <w:rPr>
          <w:b/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>ОСНОВНО УЧИЛИЩЕ”ЕКЗАРХ АНТИМ І”, ГРАД ПЛОВДИВ</w:t>
      </w:r>
    </w:p>
    <w:p w:rsidR="00236287" w:rsidRPr="00236287" w:rsidRDefault="00236287" w:rsidP="00236287">
      <w:pPr>
        <w:keepNext/>
        <w:jc w:val="center"/>
        <w:outlineLvl w:val="1"/>
        <w:rPr>
          <w:b/>
          <w:sz w:val="24"/>
          <w:lang w:val="bg-BG"/>
        </w:rPr>
      </w:pPr>
      <w:r w:rsidRPr="00236287">
        <w:rPr>
          <w:b/>
          <w:sz w:val="24"/>
          <w:lang w:val="en-US"/>
        </w:rPr>
        <w:t xml:space="preserve">ОБЯВЯВА </w:t>
      </w:r>
      <w:r w:rsidRPr="00236287">
        <w:rPr>
          <w:b/>
          <w:sz w:val="24"/>
          <w:lang w:val="bg-BG"/>
        </w:rPr>
        <w:t>ТЪРГ</w:t>
      </w:r>
      <w:r w:rsidRPr="00236287">
        <w:rPr>
          <w:b/>
          <w:sz w:val="24"/>
          <w:lang w:val="en-US"/>
        </w:rPr>
        <w:t xml:space="preserve"> </w:t>
      </w:r>
      <w:r w:rsidRPr="00236287">
        <w:rPr>
          <w:b/>
          <w:sz w:val="24"/>
          <w:lang w:val="bg-BG"/>
        </w:rPr>
        <w:t xml:space="preserve">С ЯВНО НАДДАВАНЕ </w:t>
      </w:r>
      <w:r w:rsidRPr="00236287">
        <w:rPr>
          <w:b/>
          <w:sz w:val="24"/>
          <w:lang w:val="en-US"/>
        </w:rPr>
        <w:t>ЗА ОТДАВАНЕ ПОД НАЕМ</w:t>
      </w:r>
    </w:p>
    <w:p w:rsidR="00236287" w:rsidRPr="00236287" w:rsidRDefault="00236287" w:rsidP="00236287">
      <w:pPr>
        <w:jc w:val="both"/>
        <w:rPr>
          <w:sz w:val="24"/>
          <w:szCs w:val="24"/>
          <w:lang w:val="bg-BG" w:eastAsia="bg-BG"/>
        </w:rPr>
      </w:pPr>
    </w:p>
    <w:p w:rsidR="00236287" w:rsidRPr="00236287" w:rsidRDefault="00236287" w:rsidP="00236287">
      <w:pPr>
        <w:ind w:firstLine="720"/>
        <w:jc w:val="both"/>
        <w:rPr>
          <w:sz w:val="24"/>
          <w:szCs w:val="24"/>
          <w:lang w:val="bg-BG" w:eastAsia="bg-BG"/>
        </w:rPr>
      </w:pPr>
      <w:r w:rsidRPr="00236287">
        <w:rPr>
          <w:sz w:val="24"/>
          <w:szCs w:val="24"/>
          <w:lang w:val="bg-BG" w:eastAsia="bg-BG"/>
        </w:rPr>
        <w:t>На недвижим имот - публична общинска собственост, находящ се в гр. Пловдив, район “Централен”, ул. „Захари Стоянов” № 86, представляващ ученически павилион с площ от 13 /тринадесет/ кв.м., с предназначение на обекта – павилион за закуски, ученическо хранене, в поземлен имот с ид. № 56784.521.1635 по действащата КККР на гр. Пловдив, одобрена със заповед № РД-18-48/03.06.2009г. на изп.директор на АГКК, посл.изменение със заповед № КД-14-16-279/09.03.2012г. на Началника на СГКК, намиращ се в двора на ОУ „Екзарх Антим І” – гр. Пловдив.</w:t>
      </w:r>
    </w:p>
    <w:p w:rsidR="00236287" w:rsidRPr="00236287" w:rsidRDefault="00236287" w:rsidP="00236287">
      <w:pPr>
        <w:ind w:firstLine="720"/>
        <w:jc w:val="both"/>
        <w:rPr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>Срок на наема:</w:t>
      </w:r>
      <w:r w:rsidRPr="00236287">
        <w:rPr>
          <w:sz w:val="24"/>
          <w:szCs w:val="24"/>
          <w:lang w:val="bg-BG" w:eastAsia="bg-BG"/>
        </w:rPr>
        <w:t xml:space="preserve"> 5 </w:t>
      </w:r>
      <w:r w:rsidRPr="00236287">
        <w:rPr>
          <w:sz w:val="24"/>
          <w:szCs w:val="24"/>
          <w:lang w:val="en-US" w:eastAsia="bg-BG"/>
        </w:rPr>
        <w:t>(</w:t>
      </w:r>
      <w:r w:rsidRPr="00236287">
        <w:rPr>
          <w:sz w:val="24"/>
          <w:szCs w:val="24"/>
          <w:lang w:val="bg-BG" w:eastAsia="bg-BG"/>
        </w:rPr>
        <w:t>пет</w:t>
      </w:r>
      <w:r w:rsidRPr="00236287">
        <w:rPr>
          <w:sz w:val="24"/>
          <w:szCs w:val="24"/>
          <w:lang w:val="en-US" w:eastAsia="bg-BG"/>
        </w:rPr>
        <w:t>)</w:t>
      </w:r>
      <w:r w:rsidRPr="00236287">
        <w:rPr>
          <w:sz w:val="24"/>
          <w:szCs w:val="24"/>
          <w:lang w:val="bg-BG" w:eastAsia="bg-BG"/>
        </w:rPr>
        <w:t xml:space="preserve"> години, считано от датата на подписването на договор за наем.</w:t>
      </w:r>
    </w:p>
    <w:p w:rsidR="00236287" w:rsidRPr="00236287" w:rsidRDefault="00236287" w:rsidP="00236287">
      <w:pPr>
        <w:ind w:firstLine="720"/>
        <w:jc w:val="both"/>
        <w:rPr>
          <w:b/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>Начална тръжна цена:</w:t>
      </w:r>
      <w:r w:rsidRPr="00236287">
        <w:rPr>
          <w:sz w:val="24"/>
          <w:szCs w:val="24"/>
          <w:lang w:val="bg-BG" w:eastAsia="bg-BG"/>
        </w:rPr>
        <w:t xml:space="preserve"> 8,30 лв /осем лева и 0,30 ст. / или 107,90 лв. (сто и седем лева и 0,90 ст.) за целия павилион без ДДС месечно</w:t>
      </w:r>
      <w:r w:rsidRPr="00236287">
        <w:rPr>
          <w:b/>
          <w:sz w:val="24"/>
          <w:szCs w:val="24"/>
          <w:lang w:val="bg-BG" w:eastAsia="bg-BG"/>
        </w:rPr>
        <w:t xml:space="preserve">. </w:t>
      </w:r>
      <w:r w:rsidRPr="00236287">
        <w:rPr>
          <w:sz w:val="24"/>
          <w:szCs w:val="24"/>
          <w:lang w:val="bg-BG" w:eastAsia="bg-BG"/>
        </w:rPr>
        <w:t>Стъпка на наддаване- 10 (десет) лева.</w:t>
      </w:r>
    </w:p>
    <w:p w:rsidR="00236287" w:rsidRPr="00236287" w:rsidRDefault="00236287" w:rsidP="00236287">
      <w:pPr>
        <w:ind w:firstLine="720"/>
        <w:jc w:val="both"/>
        <w:rPr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 xml:space="preserve">Търгът ще се проведе на:  </w:t>
      </w:r>
      <w:r w:rsidRPr="00236287">
        <w:rPr>
          <w:sz w:val="24"/>
          <w:szCs w:val="24"/>
          <w:lang w:val="bg-BG" w:eastAsia="bg-BG"/>
        </w:rPr>
        <w:t xml:space="preserve">27.07.2021 г. от 13:00 часа в компютърен кабинет, </w:t>
      </w:r>
      <w:r w:rsidRPr="00236287">
        <w:rPr>
          <w:sz w:val="24"/>
          <w:szCs w:val="24"/>
          <w:lang w:val="ru-RU" w:eastAsia="bg-BG"/>
        </w:rPr>
        <w:t xml:space="preserve">ет. 2 </w:t>
      </w:r>
      <w:r w:rsidRPr="00236287">
        <w:rPr>
          <w:sz w:val="24"/>
          <w:szCs w:val="24"/>
          <w:lang w:val="bg-BG" w:eastAsia="bg-BG"/>
        </w:rPr>
        <w:t xml:space="preserve">на на ОУ “Екзарх Антим </w:t>
      </w:r>
      <w:r w:rsidRPr="00236287">
        <w:rPr>
          <w:sz w:val="24"/>
          <w:szCs w:val="24"/>
          <w:lang w:val="en-US" w:eastAsia="bg-BG"/>
        </w:rPr>
        <w:t>I</w:t>
      </w:r>
      <w:r w:rsidRPr="00236287">
        <w:rPr>
          <w:sz w:val="24"/>
          <w:szCs w:val="24"/>
          <w:lang w:val="bg-BG" w:eastAsia="bg-BG"/>
        </w:rPr>
        <w:t>” в гр. Пловдив, ул. „Захари Стоянов” № 86.</w:t>
      </w:r>
    </w:p>
    <w:p w:rsidR="00236287" w:rsidRPr="00236287" w:rsidRDefault="00236287" w:rsidP="00236287">
      <w:pPr>
        <w:ind w:firstLine="720"/>
        <w:jc w:val="both"/>
        <w:rPr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>Цена на тръжните книжа:</w:t>
      </w:r>
      <w:r w:rsidRPr="00236287">
        <w:rPr>
          <w:sz w:val="24"/>
          <w:szCs w:val="24"/>
          <w:lang w:val="bg-BG" w:eastAsia="bg-BG"/>
        </w:rPr>
        <w:t xml:space="preserve"> 30 </w:t>
      </w:r>
      <w:r w:rsidRPr="00236287">
        <w:rPr>
          <w:sz w:val="24"/>
          <w:szCs w:val="24"/>
          <w:lang w:val="en-US" w:eastAsia="bg-BG"/>
        </w:rPr>
        <w:t>(</w:t>
      </w:r>
      <w:r w:rsidRPr="00236287">
        <w:rPr>
          <w:sz w:val="24"/>
          <w:szCs w:val="24"/>
          <w:lang w:val="bg-BG" w:eastAsia="bg-BG"/>
        </w:rPr>
        <w:t>тридесет</w:t>
      </w:r>
      <w:r w:rsidRPr="00236287">
        <w:rPr>
          <w:sz w:val="24"/>
          <w:szCs w:val="24"/>
          <w:lang w:val="en-US" w:eastAsia="bg-BG"/>
        </w:rPr>
        <w:t>)</w:t>
      </w:r>
      <w:r w:rsidRPr="00236287">
        <w:rPr>
          <w:sz w:val="24"/>
          <w:szCs w:val="24"/>
          <w:lang w:val="bg-BG" w:eastAsia="bg-BG"/>
        </w:rPr>
        <w:t xml:space="preserve"> лева, платими по следната банкова сметка на ОУ “Екзарх Антим </w:t>
      </w:r>
      <w:r w:rsidRPr="00236287">
        <w:rPr>
          <w:sz w:val="24"/>
          <w:szCs w:val="24"/>
          <w:lang w:val="en-US" w:eastAsia="bg-BG"/>
        </w:rPr>
        <w:t>I</w:t>
      </w:r>
      <w:r w:rsidRPr="00236287">
        <w:rPr>
          <w:sz w:val="24"/>
          <w:szCs w:val="24"/>
          <w:lang w:val="bg-BG" w:eastAsia="bg-BG"/>
        </w:rPr>
        <w:t>” в гр. Пловдив : BG 90 IORT73753102005100 в ТБ „ИНВЕСТБАНК” АД.</w:t>
      </w:r>
    </w:p>
    <w:p w:rsidR="00236287" w:rsidRPr="00236287" w:rsidRDefault="00236287" w:rsidP="00236287">
      <w:pPr>
        <w:jc w:val="both"/>
        <w:rPr>
          <w:sz w:val="24"/>
          <w:szCs w:val="24"/>
          <w:lang w:val="bg-BG" w:eastAsia="bg-BG"/>
        </w:rPr>
      </w:pPr>
      <w:r w:rsidRPr="00236287">
        <w:rPr>
          <w:sz w:val="24"/>
          <w:szCs w:val="24"/>
          <w:lang w:val="bg-BG" w:eastAsia="bg-BG"/>
        </w:rPr>
        <w:t>Тръжната документация се получава от канцелария ЗАС/счетоводител, ет. 2 на ОУ “Екзарх Антим І”, ул. „Захари Стоянов” № 86, гр. Пловдив срещу документ за платена такса</w:t>
      </w:r>
      <w:r w:rsidR="004603EB">
        <w:rPr>
          <w:sz w:val="24"/>
          <w:szCs w:val="24"/>
          <w:lang w:val="en-US" w:eastAsia="bg-BG"/>
        </w:rPr>
        <w:t xml:space="preserve"> </w:t>
      </w:r>
      <w:r w:rsidR="004603EB" w:rsidRPr="004603EB">
        <w:rPr>
          <w:sz w:val="24"/>
          <w:szCs w:val="24"/>
          <w:lang w:val="bg-BG" w:eastAsia="bg-BG"/>
        </w:rPr>
        <w:t>до 23.07.2021 г.</w:t>
      </w:r>
    </w:p>
    <w:p w:rsidR="00236287" w:rsidRPr="00236287" w:rsidRDefault="00236287" w:rsidP="00236287">
      <w:pPr>
        <w:spacing w:line="276" w:lineRule="auto"/>
        <w:ind w:firstLine="708"/>
        <w:jc w:val="both"/>
        <w:rPr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 xml:space="preserve">Депозит за участие: </w:t>
      </w:r>
      <w:r w:rsidRPr="00236287">
        <w:rPr>
          <w:sz w:val="24"/>
          <w:szCs w:val="24"/>
          <w:lang w:val="bg-BG" w:eastAsia="bg-BG"/>
        </w:rPr>
        <w:t xml:space="preserve">400 лв. (четиристотин лева), платими по банкова сметка: BG 97 IORT73753302005103, BIC:  IORTBGSF в „ИНВЕСТБАНК” АД на ОУ “Екзарх Антим </w:t>
      </w:r>
      <w:r w:rsidRPr="00236287">
        <w:rPr>
          <w:sz w:val="24"/>
          <w:szCs w:val="24"/>
          <w:lang w:val="en-US" w:eastAsia="bg-BG"/>
        </w:rPr>
        <w:t>I</w:t>
      </w:r>
      <w:r w:rsidRPr="00236287">
        <w:rPr>
          <w:sz w:val="24"/>
          <w:szCs w:val="24"/>
          <w:lang w:val="bg-BG" w:eastAsia="bg-BG"/>
        </w:rPr>
        <w:t>” в гр. Пловдив. Депозитът се внася до</w:t>
      </w:r>
      <w:r w:rsidRPr="00236287">
        <w:rPr>
          <w:b/>
          <w:sz w:val="24"/>
          <w:szCs w:val="24"/>
          <w:lang w:val="bg-BG" w:eastAsia="bg-BG"/>
        </w:rPr>
        <w:t xml:space="preserve"> </w:t>
      </w:r>
      <w:r w:rsidRPr="00236287">
        <w:rPr>
          <w:sz w:val="24"/>
          <w:szCs w:val="24"/>
          <w:lang w:val="bg-BG" w:eastAsia="bg-BG"/>
        </w:rPr>
        <w:t xml:space="preserve">23.07.2021г. </w:t>
      </w:r>
    </w:p>
    <w:p w:rsidR="00236287" w:rsidRPr="00236287" w:rsidRDefault="00236287" w:rsidP="00236287">
      <w:pPr>
        <w:spacing w:line="276" w:lineRule="auto"/>
        <w:ind w:firstLine="708"/>
        <w:jc w:val="both"/>
        <w:rPr>
          <w:b/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 xml:space="preserve">Оглед на обекта: </w:t>
      </w:r>
      <w:r w:rsidRPr="00236287">
        <w:rPr>
          <w:sz w:val="24"/>
          <w:szCs w:val="24"/>
          <w:lang w:val="bg-BG" w:eastAsia="bg-BG"/>
        </w:rPr>
        <w:t>се извършва от 10.00 ч. до 14.00 ч. в работните дни след закупуване на тръжната документация, включително до 26.07.2021 г.</w:t>
      </w:r>
      <w:bookmarkStart w:id="0" w:name="_GoBack"/>
      <w:bookmarkEnd w:id="0"/>
    </w:p>
    <w:p w:rsidR="00236287" w:rsidRPr="00236287" w:rsidRDefault="00236287" w:rsidP="00236287">
      <w:pPr>
        <w:tabs>
          <w:tab w:val="left" w:pos="709"/>
          <w:tab w:val="left" w:pos="1638"/>
        </w:tabs>
        <w:jc w:val="both"/>
        <w:rPr>
          <w:sz w:val="24"/>
          <w:szCs w:val="24"/>
          <w:lang w:val="x-none"/>
        </w:rPr>
      </w:pPr>
      <w:r w:rsidRPr="00236287">
        <w:rPr>
          <w:b/>
          <w:sz w:val="24"/>
          <w:szCs w:val="24"/>
          <w:lang w:val="x-none"/>
        </w:rPr>
        <w:tab/>
        <w:t>Приемане на заявления за участие в търга</w:t>
      </w:r>
      <w:r w:rsidRPr="00236287">
        <w:rPr>
          <w:b/>
          <w:sz w:val="24"/>
          <w:szCs w:val="24"/>
          <w:lang w:val="bg-BG"/>
        </w:rPr>
        <w:t xml:space="preserve">: </w:t>
      </w:r>
      <w:r w:rsidRPr="00236287">
        <w:rPr>
          <w:sz w:val="24"/>
          <w:lang w:val="bg-BG"/>
        </w:rPr>
        <w:t>до 16.00 часа на 26.07.2021 г., в канцелария ЗАС/счетоводител, ет. 2, на ОУ “Екзарх Антим І” – гр. Пловдив, ул.”Захари Стоянов”№ 86, гр. Пловдив, район “Централен” включително, ежедневно в работни дни от 09,00 ч. до 12,00 ч. и от 13,00 ч. до 16,00 ч., като при приемането им върху съответния плик се отбелязва входящ номер и час на подаване.</w:t>
      </w:r>
    </w:p>
    <w:p w:rsidR="00236287" w:rsidRPr="00236287" w:rsidRDefault="00236287" w:rsidP="00236287">
      <w:pPr>
        <w:tabs>
          <w:tab w:val="num" w:pos="360"/>
        </w:tabs>
        <w:spacing w:line="276" w:lineRule="auto"/>
        <w:ind w:firstLine="348"/>
        <w:jc w:val="both"/>
        <w:rPr>
          <w:sz w:val="24"/>
          <w:szCs w:val="24"/>
          <w:lang w:val="bg-BG" w:eastAsia="bg-BG"/>
        </w:rPr>
      </w:pPr>
      <w:r w:rsidRPr="00236287">
        <w:rPr>
          <w:b/>
          <w:sz w:val="24"/>
          <w:szCs w:val="24"/>
          <w:lang w:val="bg-BG" w:eastAsia="bg-BG"/>
        </w:rPr>
        <w:tab/>
      </w:r>
      <w:r w:rsidRPr="00236287">
        <w:rPr>
          <w:b/>
          <w:sz w:val="24"/>
          <w:szCs w:val="24"/>
          <w:lang w:val="bg-BG" w:eastAsia="bg-BG"/>
        </w:rPr>
        <w:tab/>
        <w:t>Повторен търг:</w:t>
      </w:r>
      <w:r w:rsidRPr="00236287">
        <w:rPr>
          <w:sz w:val="24"/>
          <w:szCs w:val="24"/>
          <w:lang w:val="bg-BG" w:eastAsia="bg-BG"/>
        </w:rPr>
        <w:t xml:space="preserve"> ( при неявяване на кандидати, неподаване на заявление, или недопускане на кандидати) ще се проведе на 11.08.2021 г. от 13.00 часа на същото място и при същите условия, като в този случай заявлението с тръжните документи, се подава в срок до 16.00 часа на 10.08.2021 г .</w:t>
      </w:r>
    </w:p>
    <w:p w:rsidR="006A31E4" w:rsidRPr="00254340" w:rsidRDefault="00236287" w:rsidP="00254340">
      <w:pPr>
        <w:jc w:val="both"/>
        <w:rPr>
          <w:sz w:val="24"/>
          <w:szCs w:val="24"/>
          <w:lang w:val="bg-BG" w:eastAsia="bg-BG"/>
        </w:rPr>
      </w:pPr>
      <w:r w:rsidRPr="00236287">
        <w:rPr>
          <w:sz w:val="24"/>
          <w:szCs w:val="24"/>
          <w:lang w:val="bg-BG" w:eastAsia="bg-BG"/>
        </w:rPr>
        <w:t xml:space="preserve"> </w:t>
      </w:r>
      <w:r w:rsidRPr="00236287">
        <w:rPr>
          <w:sz w:val="24"/>
          <w:szCs w:val="24"/>
          <w:lang w:val="bg-BG" w:eastAsia="bg-BG"/>
        </w:rPr>
        <w:tab/>
      </w:r>
      <w:r w:rsidRPr="00236287">
        <w:rPr>
          <w:b/>
          <w:sz w:val="24"/>
          <w:szCs w:val="24"/>
          <w:lang w:val="bg-BG" w:eastAsia="bg-BG"/>
        </w:rPr>
        <w:t>Телефон и лице за контакти:</w:t>
      </w:r>
      <w:r w:rsidRPr="00236287">
        <w:rPr>
          <w:sz w:val="24"/>
          <w:szCs w:val="24"/>
          <w:lang w:val="bg-BG" w:eastAsia="bg-BG"/>
        </w:rPr>
        <w:t xml:space="preserve"> 032/333 040  или 0887069360 –Диана Смиленова-Ватева</w:t>
      </w:r>
    </w:p>
    <w:sectPr w:rsidR="006A31E4" w:rsidRPr="00254340" w:rsidSect="00167E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1E4"/>
    <w:rsid w:val="00102E12"/>
    <w:rsid w:val="00167E97"/>
    <w:rsid w:val="00236287"/>
    <w:rsid w:val="00254340"/>
    <w:rsid w:val="00262088"/>
    <w:rsid w:val="002D048D"/>
    <w:rsid w:val="002E10DA"/>
    <w:rsid w:val="00317221"/>
    <w:rsid w:val="00420ED5"/>
    <w:rsid w:val="00444832"/>
    <w:rsid w:val="004603EB"/>
    <w:rsid w:val="005C6F61"/>
    <w:rsid w:val="005E6059"/>
    <w:rsid w:val="006A31E4"/>
    <w:rsid w:val="007B3D52"/>
    <w:rsid w:val="007C3C0F"/>
    <w:rsid w:val="009449DC"/>
    <w:rsid w:val="00947D85"/>
    <w:rsid w:val="00A12478"/>
    <w:rsid w:val="00A2021F"/>
    <w:rsid w:val="00AB5493"/>
    <w:rsid w:val="00AC7BE4"/>
    <w:rsid w:val="00AD5BDA"/>
    <w:rsid w:val="00AE63D4"/>
    <w:rsid w:val="00C13277"/>
    <w:rsid w:val="00C44F52"/>
    <w:rsid w:val="00C67502"/>
    <w:rsid w:val="00E11E3C"/>
    <w:rsid w:val="00E367AA"/>
    <w:rsid w:val="00E85CAA"/>
    <w:rsid w:val="00EA6820"/>
    <w:rsid w:val="00F136DB"/>
    <w:rsid w:val="00F2678D"/>
    <w:rsid w:val="00F7541E"/>
    <w:rsid w:val="00FB21DD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F42"/>
  <w15:docId w15:val="{AB963076-77DE-4135-86BD-025BC749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A31E4"/>
    <w:pPr>
      <w:keepNext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6A31E4"/>
    <w:pPr>
      <w:keepNext/>
      <w:ind w:left="284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1E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6A31E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6A31E4"/>
    <w:pPr>
      <w:tabs>
        <w:tab w:val="left" w:pos="993"/>
      </w:tabs>
      <w:ind w:left="993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31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Koceto</dc:creator>
  <cp:lastModifiedBy>user</cp:lastModifiedBy>
  <cp:revision>9</cp:revision>
  <cp:lastPrinted>2016-06-13T09:33:00Z</cp:lastPrinted>
  <dcterms:created xsi:type="dcterms:W3CDTF">2016-06-13T06:36:00Z</dcterms:created>
  <dcterms:modified xsi:type="dcterms:W3CDTF">2021-07-06T10:39:00Z</dcterms:modified>
</cp:coreProperties>
</file>