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5" w:rsidRDefault="00B85B75" w:rsidP="00B85B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75" w:rsidRDefault="00B85B75" w:rsidP="00B85B75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B85B75" w:rsidRPr="006D1ECE" w:rsidRDefault="00B85B75" w:rsidP="006D1EC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  <w:r w:rsidR="006D1ECE">
        <w:rPr>
          <w:sz w:val="28"/>
        </w:rPr>
        <w:t xml:space="preserve"> </w:t>
      </w:r>
    </w:p>
    <w:p w:rsidR="00024112" w:rsidRPr="00B85B75" w:rsidRDefault="00024112" w:rsidP="00B85B75">
      <w:pPr>
        <w:rPr>
          <w:sz w:val="28"/>
        </w:rPr>
      </w:pPr>
    </w:p>
    <w:p w:rsidR="00B85B75" w:rsidRDefault="00B85B75" w:rsidP="005664CB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75">
        <w:rPr>
          <w:rFonts w:ascii="Times New Roman" w:hAnsi="Times New Roman" w:cs="Times New Roman"/>
          <w:b/>
          <w:bCs/>
          <w:sz w:val="24"/>
          <w:szCs w:val="24"/>
        </w:rPr>
        <w:t>З А П О В Е Д</w:t>
      </w:r>
    </w:p>
    <w:p w:rsidR="005664CB" w:rsidRPr="00C34388" w:rsidRDefault="00EC38E3" w:rsidP="005664CB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EB2967">
        <w:rPr>
          <w:rFonts w:ascii="Times New Roman" w:hAnsi="Times New Roman" w:cs="Times New Roman"/>
          <w:b/>
          <w:bCs/>
          <w:sz w:val="24"/>
          <w:szCs w:val="24"/>
        </w:rPr>
        <w:t xml:space="preserve">21 ОА </w:t>
      </w:r>
      <w:r w:rsidR="003E2D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2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D90" w:rsidRPr="00C34388">
        <w:rPr>
          <w:rFonts w:ascii="Times New Roman" w:hAnsi="Times New Roman" w:cs="Times New Roman"/>
          <w:b/>
          <w:bCs/>
          <w:sz w:val="24"/>
          <w:szCs w:val="24"/>
        </w:rPr>
        <w:t>1729 (1)</w:t>
      </w:r>
    </w:p>
    <w:p w:rsidR="00B85B75" w:rsidRPr="00B85B75" w:rsidRDefault="006D1ECE" w:rsidP="005664CB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645">
        <w:rPr>
          <w:rFonts w:ascii="Times New Roman" w:hAnsi="Times New Roman" w:cs="Times New Roman"/>
          <w:b/>
          <w:bCs/>
          <w:sz w:val="24"/>
          <w:szCs w:val="24"/>
        </w:rPr>
        <w:t xml:space="preserve">  гр. Пловдив</w:t>
      </w:r>
      <w:r w:rsidR="005B5645" w:rsidRPr="005B5645">
        <w:rPr>
          <w:rFonts w:ascii="Times New Roman" w:hAnsi="Times New Roman" w:cs="Times New Roman"/>
          <w:b/>
          <w:bCs/>
          <w:sz w:val="24"/>
          <w:szCs w:val="24"/>
        </w:rPr>
        <w:t>, 28</w:t>
      </w:r>
      <w:r w:rsidR="001430B0" w:rsidRPr="005B56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564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EC38E3" w:rsidRPr="005B564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5664CB" w:rsidRPr="005B564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85B75" w:rsidRPr="006E1C47" w:rsidRDefault="00B85B75" w:rsidP="006E1C47">
      <w:pPr>
        <w:pStyle w:val="a6"/>
        <w:ind w:left="567" w:firstLine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47">
        <w:rPr>
          <w:rFonts w:ascii="Times New Roman" w:hAnsi="Times New Roman" w:cs="Times New Roman"/>
          <w:sz w:val="24"/>
          <w:szCs w:val="24"/>
        </w:rPr>
        <w:t xml:space="preserve">На основание чл. 44, </w:t>
      </w:r>
      <w:r w:rsidR="00BD40B4" w:rsidRPr="006E1C47">
        <w:rPr>
          <w:rFonts w:ascii="Times New Roman" w:hAnsi="Times New Roman" w:cs="Times New Roman"/>
          <w:sz w:val="24"/>
          <w:szCs w:val="24"/>
        </w:rPr>
        <w:t xml:space="preserve">ал. 1, т. 1 и </w:t>
      </w:r>
      <w:r w:rsidRPr="006E1C47">
        <w:rPr>
          <w:rFonts w:ascii="Times New Roman" w:hAnsi="Times New Roman" w:cs="Times New Roman"/>
          <w:sz w:val="24"/>
          <w:szCs w:val="24"/>
        </w:rPr>
        <w:t xml:space="preserve">ал. 2 от ЗМСМА, във връзка с </w:t>
      </w:r>
      <w:r w:rsidR="006E1C47" w:rsidRPr="006E1C47">
        <w:rPr>
          <w:rFonts w:ascii="Times New Roman" w:hAnsi="Times New Roman" w:cs="Times New Roman"/>
          <w:sz w:val="24"/>
          <w:szCs w:val="24"/>
        </w:rPr>
        <w:t>чл. 90, ал. 1 и</w:t>
      </w:r>
      <w:r w:rsidRPr="006E1C47">
        <w:rPr>
          <w:rFonts w:ascii="Times New Roman" w:hAnsi="Times New Roman" w:cs="Times New Roman"/>
          <w:sz w:val="24"/>
          <w:szCs w:val="24"/>
        </w:rPr>
        <w:t xml:space="preserve"> чл. 91 от Изборния кодекс</w:t>
      </w:r>
      <w:r w:rsidR="006E1C47">
        <w:rPr>
          <w:rFonts w:ascii="Times New Roman" w:hAnsi="Times New Roman" w:cs="Times New Roman"/>
          <w:sz w:val="24"/>
          <w:szCs w:val="24"/>
        </w:rPr>
        <w:t>,</w:t>
      </w:r>
      <w:r w:rsidR="005B2024" w:rsidRPr="006E1C47">
        <w:rPr>
          <w:rFonts w:ascii="Times New Roman" w:hAnsi="Times New Roman" w:cs="Times New Roman"/>
          <w:sz w:val="24"/>
          <w:szCs w:val="24"/>
        </w:rPr>
        <w:t xml:space="preserve"> </w:t>
      </w:r>
      <w:r w:rsidR="00156A84">
        <w:rPr>
          <w:rFonts w:ascii="Times New Roman" w:hAnsi="Times New Roman" w:cs="Times New Roman"/>
          <w:sz w:val="24"/>
          <w:szCs w:val="24"/>
        </w:rPr>
        <w:t xml:space="preserve">№ 225-НС/13.06.2021г. на ЦИК </w:t>
      </w:r>
      <w:r w:rsidR="005B2024" w:rsidRPr="005B5645">
        <w:rPr>
          <w:rFonts w:ascii="Times New Roman" w:hAnsi="Times New Roman" w:cs="Times New Roman"/>
          <w:sz w:val="24"/>
          <w:szCs w:val="24"/>
        </w:rPr>
        <w:t xml:space="preserve">и </w:t>
      </w:r>
      <w:r w:rsidR="005B5645" w:rsidRPr="005B5645">
        <w:rPr>
          <w:rFonts w:ascii="Times New Roman" w:hAnsi="Times New Roman" w:cs="Times New Roman"/>
        </w:rPr>
        <w:t>№ 66-НС/27.06.2021</w:t>
      </w:r>
      <w:r w:rsidR="005B5645" w:rsidRPr="005B5645">
        <w:rPr>
          <w:rFonts w:ascii="Times New Roman" w:hAnsi="Times New Roman" w:cs="Times New Roman"/>
        </w:rPr>
        <w:t xml:space="preserve"> г. </w:t>
      </w:r>
      <w:r w:rsidR="00EC38E3" w:rsidRPr="005B5645">
        <w:rPr>
          <w:rFonts w:ascii="Times New Roman" w:hAnsi="Times New Roman" w:cs="Times New Roman"/>
          <w:sz w:val="24"/>
          <w:szCs w:val="24"/>
        </w:rPr>
        <w:t>на Р</w:t>
      </w:r>
      <w:r w:rsidR="005B2024" w:rsidRPr="005B5645">
        <w:rPr>
          <w:rFonts w:ascii="Times New Roman" w:hAnsi="Times New Roman" w:cs="Times New Roman"/>
          <w:sz w:val="24"/>
          <w:szCs w:val="24"/>
        </w:rPr>
        <w:t xml:space="preserve">ИК </w:t>
      </w:r>
      <w:r w:rsidR="00EC38E3" w:rsidRPr="005B5645">
        <w:rPr>
          <w:rFonts w:ascii="Times New Roman" w:hAnsi="Times New Roman" w:cs="Times New Roman"/>
          <w:sz w:val="24"/>
          <w:szCs w:val="24"/>
        </w:rPr>
        <w:t xml:space="preserve">16 </w:t>
      </w:r>
      <w:r w:rsidR="005B2024" w:rsidRPr="005B5645">
        <w:rPr>
          <w:rFonts w:ascii="Times New Roman" w:hAnsi="Times New Roman" w:cs="Times New Roman"/>
          <w:sz w:val="24"/>
          <w:szCs w:val="24"/>
        </w:rPr>
        <w:t>Пловдив</w:t>
      </w:r>
    </w:p>
    <w:p w:rsidR="00517FB2" w:rsidRDefault="00102DD7" w:rsidP="00102DD7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85B75" w:rsidRPr="00B85B75" w:rsidRDefault="00B85B75" w:rsidP="00517FB2">
      <w:pPr>
        <w:ind w:left="3540" w:right="-567"/>
        <w:rPr>
          <w:rFonts w:ascii="Times New Roman" w:hAnsi="Times New Roman" w:cs="Times New Roman"/>
          <w:b/>
          <w:sz w:val="24"/>
          <w:szCs w:val="24"/>
        </w:rPr>
      </w:pPr>
      <w:r w:rsidRPr="00B85B75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8D3CDF" w:rsidRDefault="00B85B75" w:rsidP="008D3CDF">
      <w:pPr>
        <w:tabs>
          <w:tab w:val="left" w:pos="963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5B75">
        <w:rPr>
          <w:rFonts w:ascii="Times New Roman" w:hAnsi="Times New Roman" w:cs="Times New Roman"/>
          <w:b/>
          <w:sz w:val="24"/>
          <w:szCs w:val="24"/>
        </w:rPr>
        <w:t xml:space="preserve">                    І.</w:t>
      </w:r>
      <w:r w:rsidRPr="00B85B75">
        <w:rPr>
          <w:rFonts w:ascii="Times New Roman" w:hAnsi="Times New Roman" w:cs="Times New Roman"/>
          <w:sz w:val="24"/>
          <w:szCs w:val="24"/>
        </w:rPr>
        <w:t xml:space="preserve"> Образувам </w:t>
      </w:r>
      <w:r w:rsidR="006D1ECE">
        <w:rPr>
          <w:rFonts w:ascii="Times New Roman" w:hAnsi="Times New Roman" w:cs="Times New Roman"/>
          <w:b/>
          <w:sz w:val="24"/>
          <w:szCs w:val="24"/>
        </w:rPr>
        <w:t>3 (три</w:t>
      </w:r>
      <w:r w:rsidR="005B202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03301">
        <w:rPr>
          <w:rFonts w:ascii="Times New Roman" w:hAnsi="Times New Roman" w:cs="Times New Roman"/>
          <w:b/>
          <w:sz w:val="24"/>
          <w:szCs w:val="24"/>
        </w:rPr>
        <w:t xml:space="preserve">избирателни секции </w:t>
      </w:r>
      <w:r w:rsidR="00503301" w:rsidRPr="008D3CDF">
        <w:rPr>
          <w:rFonts w:ascii="Times New Roman" w:hAnsi="Times New Roman" w:cs="Times New Roman"/>
          <w:sz w:val="24"/>
          <w:szCs w:val="24"/>
        </w:rPr>
        <w:t>на територията на община Пловдив</w:t>
      </w:r>
      <w:r w:rsidR="00503301">
        <w:rPr>
          <w:rFonts w:ascii="Times New Roman" w:hAnsi="Times New Roman" w:cs="Times New Roman"/>
          <w:b/>
          <w:sz w:val="24"/>
          <w:szCs w:val="24"/>
        </w:rPr>
        <w:t xml:space="preserve"> за гласуване с подвижна избирателна кутия </w:t>
      </w:r>
      <w:r w:rsidR="00503301" w:rsidRPr="008D3CDF">
        <w:rPr>
          <w:rFonts w:ascii="Times New Roman" w:hAnsi="Times New Roman" w:cs="Times New Roman"/>
          <w:sz w:val="24"/>
          <w:szCs w:val="24"/>
        </w:rPr>
        <w:t>за произвеждане на и</w:t>
      </w:r>
      <w:r w:rsidR="005B2024">
        <w:rPr>
          <w:rFonts w:ascii="Times New Roman" w:hAnsi="Times New Roman" w:cs="Times New Roman"/>
          <w:sz w:val="24"/>
          <w:szCs w:val="24"/>
        </w:rPr>
        <w:t xml:space="preserve">зборите за </w:t>
      </w:r>
      <w:r w:rsidR="00EC38E3">
        <w:rPr>
          <w:rFonts w:ascii="Times New Roman" w:hAnsi="Times New Roman" w:cs="Times New Roman"/>
          <w:sz w:val="24"/>
          <w:szCs w:val="24"/>
        </w:rPr>
        <w:t>народни предста</w:t>
      </w:r>
      <w:r w:rsidR="006D1ECE">
        <w:rPr>
          <w:rFonts w:ascii="Times New Roman" w:hAnsi="Times New Roman" w:cs="Times New Roman"/>
          <w:sz w:val="24"/>
          <w:szCs w:val="24"/>
        </w:rPr>
        <w:t>вители за Народно събрание на 11.07</w:t>
      </w:r>
      <w:r w:rsidR="00EC38E3">
        <w:rPr>
          <w:rFonts w:ascii="Times New Roman" w:hAnsi="Times New Roman" w:cs="Times New Roman"/>
          <w:sz w:val="24"/>
          <w:szCs w:val="24"/>
        </w:rPr>
        <w:t xml:space="preserve">.2021г. </w:t>
      </w:r>
      <w:r w:rsidRPr="00B85B75">
        <w:rPr>
          <w:rFonts w:ascii="Times New Roman" w:hAnsi="Times New Roman" w:cs="Times New Roman"/>
          <w:sz w:val="24"/>
          <w:szCs w:val="24"/>
        </w:rPr>
        <w:t xml:space="preserve">както следва:  </w:t>
      </w:r>
      <w:r w:rsidR="008D3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CE" w:rsidRDefault="008D3CDF" w:rsidP="006D1ECE">
      <w:pPr>
        <w:ind w:left="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ECE">
        <w:rPr>
          <w:rFonts w:ascii="Times New Roman" w:hAnsi="Times New Roman" w:cs="Times New Roman"/>
          <w:b/>
          <w:sz w:val="24"/>
          <w:szCs w:val="24"/>
        </w:rPr>
        <w:t>1.</w:t>
      </w:r>
      <w:r w:rsidRPr="006D1ECE">
        <w:rPr>
          <w:rFonts w:ascii="Times New Roman" w:hAnsi="Times New Roman" w:cs="Times New Roman"/>
          <w:sz w:val="24"/>
          <w:szCs w:val="24"/>
        </w:rPr>
        <w:t xml:space="preserve"> </w:t>
      </w:r>
      <w:r w:rsidR="006D1ECE" w:rsidRPr="006D1ECE">
        <w:rPr>
          <w:rFonts w:ascii="Times New Roman" w:hAnsi="Times New Roman" w:cs="Times New Roman"/>
          <w:b/>
          <w:sz w:val="24"/>
          <w:szCs w:val="24"/>
          <w:u w:val="single"/>
        </w:rPr>
        <w:t>Район „Централен”</w:t>
      </w:r>
      <w:r w:rsidR="006D1ECE" w:rsidRPr="006D1ECE">
        <w:rPr>
          <w:rFonts w:ascii="Times New Roman" w:hAnsi="Times New Roman" w:cs="Times New Roman"/>
          <w:sz w:val="24"/>
          <w:szCs w:val="24"/>
        </w:rPr>
        <w:t xml:space="preserve"> – 1 секция за гласуване с подвижна избирателна кутия, </w:t>
      </w:r>
      <w:r w:rsidR="006D1ECE" w:rsidRPr="006D1ECE">
        <w:rPr>
          <w:rFonts w:ascii="Times New Roman" w:hAnsi="Times New Roman" w:cs="Times New Roman"/>
          <w:b/>
          <w:sz w:val="24"/>
          <w:szCs w:val="24"/>
          <w:u w:val="single"/>
        </w:rPr>
        <w:t>която да обслужва и избирателите от район „Източен”</w:t>
      </w:r>
      <w:r w:rsidR="006D1ECE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D1ECE" w:rsidRDefault="006D1ECE" w:rsidP="006D1ECE">
      <w:pPr>
        <w:ind w:left="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ECE">
        <w:rPr>
          <w:rFonts w:ascii="Times New Roman" w:hAnsi="Times New Roman" w:cs="Times New Roman"/>
          <w:b/>
          <w:sz w:val="24"/>
          <w:szCs w:val="24"/>
          <w:u w:val="single"/>
        </w:rPr>
        <w:t>Район „Северен”</w:t>
      </w:r>
      <w:r w:rsidRPr="006D1ECE">
        <w:rPr>
          <w:rFonts w:ascii="Times New Roman" w:hAnsi="Times New Roman" w:cs="Times New Roman"/>
          <w:sz w:val="24"/>
          <w:szCs w:val="24"/>
        </w:rPr>
        <w:t xml:space="preserve"> - 1 секция за гласуване с подвижна избирателна кутия, </w:t>
      </w:r>
      <w:r w:rsidRPr="006D1ECE">
        <w:rPr>
          <w:rFonts w:ascii="Times New Roman" w:hAnsi="Times New Roman" w:cs="Times New Roman"/>
          <w:b/>
          <w:sz w:val="24"/>
          <w:szCs w:val="24"/>
          <w:u w:val="single"/>
        </w:rPr>
        <w:t>която да обслужва и избирателите от район „Западен”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D1ECE" w:rsidRDefault="006D1ECE" w:rsidP="006D1ECE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51">
        <w:rPr>
          <w:rFonts w:ascii="Times New Roman" w:hAnsi="Times New Roman" w:cs="Times New Roman"/>
          <w:b/>
          <w:sz w:val="24"/>
          <w:szCs w:val="24"/>
          <w:u w:val="single"/>
        </w:rPr>
        <w:t>Район „Южен”</w:t>
      </w:r>
      <w:r w:rsidRPr="00972429">
        <w:rPr>
          <w:rFonts w:ascii="Times New Roman" w:hAnsi="Times New Roman" w:cs="Times New Roman"/>
          <w:sz w:val="24"/>
          <w:szCs w:val="24"/>
        </w:rPr>
        <w:t xml:space="preserve"> - 1 секция за гласува</w:t>
      </w:r>
      <w:r>
        <w:rPr>
          <w:rFonts w:ascii="Times New Roman" w:hAnsi="Times New Roman" w:cs="Times New Roman"/>
          <w:sz w:val="24"/>
          <w:szCs w:val="24"/>
        </w:rPr>
        <w:t xml:space="preserve">не с подвижна избирателна кутия, </w:t>
      </w:r>
      <w:r w:rsidRPr="0097242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която да обслужва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избирателите от район „Тракия</w:t>
      </w:r>
      <w:r w:rsidRPr="0097242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1ECE" w:rsidRDefault="006D1ECE" w:rsidP="006D1ECE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24" w:rsidRDefault="005B2024" w:rsidP="008D3CDF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0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Утвърждавам номерацията на секциите по т. </w:t>
      </w:r>
      <w:r w:rsidRPr="00B85B75"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както следва: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2529"/>
      </w:tblGrid>
      <w:tr w:rsidR="005B2024" w:rsidTr="003C1AFD">
        <w:trPr>
          <w:jc w:val="center"/>
        </w:trPr>
        <w:tc>
          <w:tcPr>
            <w:tcW w:w="2529" w:type="dxa"/>
          </w:tcPr>
          <w:p w:rsidR="005B2024" w:rsidRDefault="005B2024" w:rsidP="008D3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529" w:type="dxa"/>
          </w:tcPr>
          <w:p w:rsidR="005B2024" w:rsidRDefault="005B2024" w:rsidP="008D3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на секция</w:t>
            </w:r>
          </w:p>
        </w:tc>
      </w:tr>
      <w:tr w:rsidR="00156A84" w:rsidTr="003C1AFD">
        <w:trPr>
          <w:jc w:val="center"/>
        </w:trPr>
        <w:tc>
          <w:tcPr>
            <w:tcW w:w="2529" w:type="dxa"/>
          </w:tcPr>
          <w:p w:rsidR="00156A84" w:rsidRPr="00156A84" w:rsidRDefault="00156A84" w:rsidP="00156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''Централен''</w:t>
            </w:r>
          </w:p>
        </w:tc>
        <w:tc>
          <w:tcPr>
            <w:tcW w:w="2529" w:type="dxa"/>
            <w:vAlign w:val="center"/>
          </w:tcPr>
          <w:p w:rsidR="00156A84" w:rsidRPr="00156A84" w:rsidRDefault="00156A84" w:rsidP="00156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6A84">
              <w:rPr>
                <w:rFonts w:ascii="Times New Roman" w:eastAsia="Times New Roman" w:hAnsi="Times New Roman" w:cs="Times New Roman"/>
                <w:sz w:val="24"/>
                <w:szCs w:val="24"/>
              </w:rPr>
              <w:t>16 22 01 101</w:t>
            </w:r>
          </w:p>
        </w:tc>
      </w:tr>
      <w:tr w:rsidR="00156A84" w:rsidTr="00F42574">
        <w:trPr>
          <w:jc w:val="center"/>
        </w:trPr>
        <w:tc>
          <w:tcPr>
            <w:tcW w:w="2529" w:type="dxa"/>
          </w:tcPr>
          <w:p w:rsidR="00156A84" w:rsidRPr="00156A84" w:rsidRDefault="00156A84" w:rsidP="00156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''Северен''</w:t>
            </w:r>
          </w:p>
        </w:tc>
        <w:tc>
          <w:tcPr>
            <w:tcW w:w="2529" w:type="dxa"/>
          </w:tcPr>
          <w:p w:rsidR="00156A84" w:rsidRPr="00156A84" w:rsidRDefault="00156A84" w:rsidP="00156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6A84">
              <w:rPr>
                <w:rFonts w:ascii="Times New Roman" w:eastAsia="Times New Roman" w:hAnsi="Times New Roman" w:cs="Times New Roman"/>
                <w:sz w:val="24"/>
                <w:szCs w:val="24"/>
              </w:rPr>
              <w:t>16 22 04 074</w:t>
            </w:r>
          </w:p>
        </w:tc>
      </w:tr>
      <w:tr w:rsidR="00156A84" w:rsidTr="003C1AFD">
        <w:trPr>
          <w:jc w:val="center"/>
        </w:trPr>
        <w:tc>
          <w:tcPr>
            <w:tcW w:w="2529" w:type="dxa"/>
          </w:tcPr>
          <w:p w:rsidR="00156A84" w:rsidRPr="00156A84" w:rsidRDefault="00156A84" w:rsidP="00156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8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„Южен”</w:t>
            </w:r>
          </w:p>
        </w:tc>
        <w:tc>
          <w:tcPr>
            <w:tcW w:w="2529" w:type="dxa"/>
          </w:tcPr>
          <w:p w:rsidR="00156A84" w:rsidRPr="00156A84" w:rsidRDefault="00156A84" w:rsidP="00156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6A84">
              <w:rPr>
                <w:rFonts w:ascii="Times New Roman" w:eastAsia="Times New Roman" w:hAnsi="Times New Roman" w:cs="Times New Roman"/>
                <w:sz w:val="24"/>
                <w:szCs w:val="24"/>
              </w:rPr>
              <w:t>16 22 05 096</w:t>
            </w:r>
          </w:p>
        </w:tc>
      </w:tr>
    </w:tbl>
    <w:p w:rsidR="005B2024" w:rsidRDefault="005B2024" w:rsidP="005B2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A84" w:rsidRPr="00156A84" w:rsidRDefault="00024112" w:rsidP="005B5645">
      <w:pPr>
        <w:pStyle w:val="a6"/>
        <w:ind w:left="567" w:firstLine="44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024">
        <w:rPr>
          <w:rFonts w:ascii="Times New Roman" w:hAnsi="Times New Roman" w:cs="Times New Roman"/>
          <w:b/>
          <w:sz w:val="24"/>
          <w:szCs w:val="24"/>
        </w:rPr>
        <w:t>.</w:t>
      </w:r>
      <w:r w:rsidRPr="005B2024">
        <w:rPr>
          <w:rFonts w:ascii="Times New Roman" w:hAnsi="Times New Roman" w:cs="Times New Roman"/>
          <w:sz w:val="24"/>
          <w:szCs w:val="24"/>
        </w:rPr>
        <w:t xml:space="preserve"> Определям дата, място и час за</w:t>
      </w:r>
      <w:r w:rsidR="005B2024">
        <w:rPr>
          <w:rFonts w:ascii="Times New Roman" w:hAnsi="Times New Roman" w:cs="Times New Roman"/>
          <w:sz w:val="24"/>
          <w:szCs w:val="24"/>
        </w:rPr>
        <w:t xml:space="preserve"> провеждане на консултациите за</w:t>
      </w:r>
      <w:r w:rsidR="003C1AFD">
        <w:rPr>
          <w:rFonts w:ascii="Times New Roman" w:hAnsi="Times New Roman" w:cs="Times New Roman"/>
          <w:sz w:val="24"/>
          <w:szCs w:val="24"/>
        </w:rPr>
        <w:t xml:space="preserve"> </w:t>
      </w:r>
      <w:r w:rsidRPr="005B2024">
        <w:rPr>
          <w:rFonts w:ascii="Times New Roman" w:hAnsi="Times New Roman" w:cs="Times New Roman"/>
          <w:sz w:val="24"/>
          <w:szCs w:val="24"/>
        </w:rPr>
        <w:t xml:space="preserve">определяне състава на </w:t>
      </w:r>
      <w:r w:rsidR="000C25FD">
        <w:rPr>
          <w:rFonts w:ascii="Times New Roman" w:hAnsi="Times New Roman" w:cs="Times New Roman"/>
          <w:sz w:val="24"/>
          <w:szCs w:val="24"/>
        </w:rPr>
        <w:t>подвижните секционни</w:t>
      </w:r>
      <w:r w:rsidRPr="005B2024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3C1AFD">
        <w:rPr>
          <w:rFonts w:ascii="Times New Roman" w:hAnsi="Times New Roman" w:cs="Times New Roman"/>
          <w:sz w:val="24"/>
          <w:szCs w:val="24"/>
        </w:rPr>
        <w:t xml:space="preserve">и комисии на образуваните по </w:t>
      </w:r>
      <w:proofErr w:type="spellStart"/>
      <w:r w:rsidR="003C1AFD">
        <w:rPr>
          <w:rFonts w:ascii="Times New Roman" w:hAnsi="Times New Roman" w:cs="Times New Roman"/>
          <w:sz w:val="24"/>
          <w:szCs w:val="24"/>
        </w:rPr>
        <w:t>т.</w:t>
      </w:r>
      <w:r w:rsidR="003C1AFD" w:rsidRPr="000C25F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C1AFD" w:rsidRPr="000C25FD">
        <w:rPr>
          <w:rFonts w:ascii="Times New Roman" w:hAnsi="Times New Roman" w:cs="Times New Roman"/>
          <w:sz w:val="24"/>
          <w:szCs w:val="24"/>
        </w:rPr>
        <w:t>.</w:t>
      </w:r>
      <w:r w:rsidR="003C1AFD" w:rsidRPr="00B85B75">
        <w:rPr>
          <w:rFonts w:ascii="Times New Roman" w:hAnsi="Times New Roman" w:cs="Times New Roman"/>
          <w:sz w:val="24"/>
          <w:szCs w:val="24"/>
        </w:rPr>
        <w:t xml:space="preserve"> </w:t>
      </w:r>
      <w:r w:rsidR="003C1AFD">
        <w:rPr>
          <w:rFonts w:ascii="Times New Roman" w:hAnsi="Times New Roman" w:cs="Times New Roman"/>
          <w:sz w:val="24"/>
          <w:szCs w:val="24"/>
        </w:rPr>
        <w:t>секции</w:t>
      </w:r>
      <w:r w:rsidRPr="005B2024">
        <w:rPr>
          <w:rFonts w:ascii="Times New Roman" w:hAnsi="Times New Roman" w:cs="Times New Roman"/>
          <w:sz w:val="24"/>
          <w:szCs w:val="24"/>
        </w:rPr>
        <w:t xml:space="preserve"> както следва: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A84" w:rsidRPr="00156A84">
        <w:rPr>
          <w:rFonts w:ascii="Times New Roman" w:hAnsi="Times New Roman" w:cs="Times New Roman"/>
          <w:b/>
          <w:u w:val="single"/>
        </w:rPr>
        <w:t xml:space="preserve">28.06.2021г. (понеделник) от 16.00 часа в </w:t>
      </w:r>
      <w:r w:rsidR="00156A84" w:rsidRPr="00156A84">
        <w:rPr>
          <w:rFonts w:ascii="Times New Roman" w:hAnsi="Times New Roman" w:cs="Times New Roman"/>
          <w:b/>
          <w:u w:val="single"/>
        </w:rPr>
        <w:lastRenderedPageBreak/>
        <w:t>сградата на община Пловдив, пл. „Стефан Стамболов” № 1, Заседателна зала – 2 етаж.</w:t>
      </w:r>
    </w:p>
    <w:p w:rsidR="005B5645" w:rsidRDefault="005B5645" w:rsidP="00024112">
      <w:pPr>
        <w:ind w:left="567" w:firstLine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12" w:rsidRPr="005B2024" w:rsidRDefault="00024112" w:rsidP="00024112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2024">
        <w:rPr>
          <w:rFonts w:ascii="Times New Roman" w:hAnsi="Times New Roman" w:cs="Times New Roman"/>
          <w:b/>
          <w:sz w:val="24"/>
          <w:szCs w:val="24"/>
        </w:rPr>
        <w:t>.</w:t>
      </w:r>
      <w:r w:rsidRPr="005B2024">
        <w:rPr>
          <w:rFonts w:ascii="Times New Roman" w:hAnsi="Times New Roman" w:cs="Times New Roman"/>
          <w:sz w:val="24"/>
          <w:szCs w:val="24"/>
        </w:rPr>
        <w:t xml:space="preserve"> Настоящата заповед да се обяви публично, к</w:t>
      </w:r>
      <w:r w:rsidR="003A58E2">
        <w:rPr>
          <w:rFonts w:ascii="Times New Roman" w:hAnsi="Times New Roman" w:cs="Times New Roman"/>
          <w:sz w:val="24"/>
          <w:szCs w:val="24"/>
        </w:rPr>
        <w:t>ато се публикува на интернет</w:t>
      </w:r>
      <w:r w:rsidRPr="005B2024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="003A58E2">
        <w:rPr>
          <w:rFonts w:ascii="Times New Roman" w:hAnsi="Times New Roman" w:cs="Times New Roman"/>
          <w:sz w:val="24"/>
          <w:szCs w:val="24"/>
        </w:rPr>
        <w:t>та</w:t>
      </w:r>
      <w:r w:rsidRPr="005B2024">
        <w:rPr>
          <w:rFonts w:ascii="Times New Roman" w:hAnsi="Times New Roman" w:cs="Times New Roman"/>
          <w:sz w:val="24"/>
          <w:szCs w:val="24"/>
        </w:rPr>
        <w:t xml:space="preserve"> на общината.</w:t>
      </w:r>
    </w:p>
    <w:p w:rsidR="00024112" w:rsidRDefault="006E1C47" w:rsidP="00024112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4112" w:rsidRPr="000241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24112" w:rsidRPr="005B2024">
        <w:rPr>
          <w:rFonts w:ascii="Times New Roman" w:hAnsi="Times New Roman" w:cs="Times New Roman"/>
          <w:b/>
          <w:sz w:val="24"/>
          <w:szCs w:val="24"/>
        </w:rPr>
        <w:t>.</w:t>
      </w:r>
      <w:r w:rsidR="0002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112" w:rsidRPr="00024112">
        <w:rPr>
          <w:rFonts w:ascii="Times New Roman" w:hAnsi="Times New Roman" w:cs="Times New Roman"/>
          <w:sz w:val="24"/>
          <w:szCs w:val="24"/>
        </w:rPr>
        <w:t>Копие от заповедта да се предостави на: членовете на работната комис</w:t>
      </w:r>
      <w:r w:rsidR="001430B0">
        <w:rPr>
          <w:rFonts w:ascii="Times New Roman" w:hAnsi="Times New Roman" w:cs="Times New Roman"/>
          <w:sz w:val="24"/>
          <w:szCs w:val="24"/>
        </w:rPr>
        <w:t>ия за подготовка на изборите в О</w:t>
      </w:r>
      <w:r w:rsidR="00024112" w:rsidRPr="00024112">
        <w:rPr>
          <w:rFonts w:ascii="Times New Roman" w:hAnsi="Times New Roman" w:cs="Times New Roman"/>
          <w:sz w:val="24"/>
          <w:szCs w:val="24"/>
        </w:rPr>
        <w:t>бщина Пловдив</w:t>
      </w:r>
      <w:r>
        <w:rPr>
          <w:rFonts w:ascii="Times New Roman" w:hAnsi="Times New Roman" w:cs="Times New Roman"/>
          <w:sz w:val="24"/>
          <w:szCs w:val="24"/>
        </w:rPr>
        <w:t>, кметовете на райони</w:t>
      </w:r>
      <w:r w:rsidR="00024112">
        <w:rPr>
          <w:rFonts w:ascii="Times New Roman" w:hAnsi="Times New Roman" w:cs="Times New Roman"/>
          <w:sz w:val="24"/>
          <w:szCs w:val="24"/>
        </w:rPr>
        <w:t>,</w:t>
      </w:r>
      <w:r w:rsidR="00EC38E3">
        <w:rPr>
          <w:rFonts w:ascii="Times New Roman" w:hAnsi="Times New Roman" w:cs="Times New Roman"/>
          <w:sz w:val="24"/>
          <w:szCs w:val="24"/>
        </w:rPr>
        <w:t xml:space="preserve"> Р</w:t>
      </w:r>
      <w:r w:rsidR="003C1AFD">
        <w:rPr>
          <w:rFonts w:ascii="Times New Roman" w:hAnsi="Times New Roman" w:cs="Times New Roman"/>
          <w:sz w:val="24"/>
          <w:szCs w:val="24"/>
        </w:rPr>
        <w:t xml:space="preserve">ИК </w:t>
      </w:r>
      <w:r w:rsidR="00EC38E3">
        <w:rPr>
          <w:rFonts w:ascii="Times New Roman" w:hAnsi="Times New Roman" w:cs="Times New Roman"/>
          <w:sz w:val="24"/>
          <w:szCs w:val="24"/>
        </w:rPr>
        <w:t xml:space="preserve">16 </w:t>
      </w:r>
      <w:r w:rsidR="003C1AFD">
        <w:rPr>
          <w:rFonts w:ascii="Times New Roman" w:hAnsi="Times New Roman" w:cs="Times New Roman"/>
          <w:sz w:val="24"/>
          <w:szCs w:val="24"/>
        </w:rPr>
        <w:t>Пловдив</w:t>
      </w:r>
      <w:r w:rsidR="00903742">
        <w:rPr>
          <w:rFonts w:ascii="Times New Roman" w:hAnsi="Times New Roman" w:cs="Times New Roman"/>
          <w:sz w:val="24"/>
          <w:szCs w:val="24"/>
        </w:rPr>
        <w:t xml:space="preserve"> </w:t>
      </w:r>
      <w:r w:rsidR="00024112">
        <w:rPr>
          <w:rFonts w:ascii="Times New Roman" w:hAnsi="Times New Roman" w:cs="Times New Roman"/>
          <w:sz w:val="24"/>
          <w:szCs w:val="24"/>
        </w:rPr>
        <w:t>за сведение.</w:t>
      </w:r>
    </w:p>
    <w:p w:rsidR="00024112" w:rsidRDefault="006E1C47" w:rsidP="00024112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41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24112" w:rsidRPr="005B2024">
        <w:rPr>
          <w:rFonts w:ascii="Times New Roman" w:hAnsi="Times New Roman" w:cs="Times New Roman"/>
          <w:b/>
          <w:sz w:val="24"/>
          <w:szCs w:val="24"/>
        </w:rPr>
        <w:t>.</w:t>
      </w:r>
      <w:r w:rsidR="00024112" w:rsidRPr="005B2024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секретаря на общината.</w:t>
      </w:r>
    </w:p>
    <w:p w:rsidR="00024112" w:rsidRPr="00E72318" w:rsidRDefault="00024112" w:rsidP="00E72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2318" w:rsidRDefault="00E72318" w:rsidP="00E7231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72318" w:rsidRDefault="00E72318" w:rsidP="00E7231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  <w:r w:rsidRPr="005B5645">
        <w:rPr>
          <w:rFonts w:ascii="Times New Roman" w:hAnsi="Times New Roman" w:cs="Times New Roman"/>
          <w:b/>
        </w:rPr>
        <w:t>ВЕЛИЧКО РОДОПСКИ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  <w:r w:rsidRPr="005B5645">
        <w:rPr>
          <w:rFonts w:ascii="Times New Roman" w:hAnsi="Times New Roman" w:cs="Times New Roman"/>
          <w:b/>
        </w:rPr>
        <w:t>ЗАМ.-КМЕТ „ФИНАНСИ И СТОПАНСКИ ДЕЙНОСТИ“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  <w:r w:rsidRPr="005B5645">
        <w:rPr>
          <w:rFonts w:ascii="Times New Roman" w:hAnsi="Times New Roman" w:cs="Times New Roman"/>
          <w:b/>
        </w:rPr>
        <w:t>ЗА КМЕТ НА ОБЩИНА ПЛОВДИВ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i/>
        </w:rPr>
      </w:pPr>
      <w:r w:rsidRPr="005B5645">
        <w:rPr>
          <w:rFonts w:ascii="Times New Roman" w:hAnsi="Times New Roman" w:cs="Times New Roman"/>
          <w:b/>
        </w:rPr>
        <w:t>СЪГЛАСНО ЗАПОВЕД ЗА ЗАМЕСТВАНЕ № 21ОА-1247/25.05.2021г.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C34388" w:rsidRDefault="00C34388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B5645">
        <w:rPr>
          <w:rFonts w:ascii="Times New Roman" w:hAnsi="Times New Roman" w:cs="Times New Roman"/>
          <w:b/>
        </w:rPr>
        <w:t>Съгласувал: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  <w:r w:rsidRPr="005B5645">
        <w:rPr>
          <w:rFonts w:ascii="Times New Roman" w:hAnsi="Times New Roman" w:cs="Times New Roman"/>
          <w:b/>
        </w:rPr>
        <w:t>Ангелина Топчиева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i/>
        </w:rPr>
      </w:pPr>
      <w:r w:rsidRPr="005B5645">
        <w:rPr>
          <w:rFonts w:ascii="Times New Roman" w:hAnsi="Times New Roman" w:cs="Times New Roman"/>
          <w:i/>
        </w:rPr>
        <w:t>Секретар на Община Пловдив</w:t>
      </w:r>
    </w:p>
    <w:p w:rsidR="005B5645" w:rsidRPr="005B5645" w:rsidRDefault="005B5645" w:rsidP="005B5645">
      <w:pPr>
        <w:spacing w:after="0" w:line="240" w:lineRule="auto"/>
        <w:rPr>
          <w:rFonts w:ascii="Times New Roman" w:hAnsi="Times New Roman" w:cs="Times New Roman"/>
          <w:b/>
        </w:rPr>
      </w:pPr>
    </w:p>
    <w:p w:rsidR="004228C3" w:rsidRDefault="004228C3" w:rsidP="00E7231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228C3" w:rsidRDefault="004228C3" w:rsidP="00E7231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9B1840" w:rsidRDefault="009B1840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B1840" w:rsidRDefault="009B1840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2A93" w:rsidRDefault="00C72A93" w:rsidP="000241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4112" w:rsidRDefault="00024112" w:rsidP="00024112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D3CDF" w:rsidRDefault="008D3CDF" w:rsidP="00B85B75">
      <w:pPr>
        <w:tabs>
          <w:tab w:val="left" w:pos="963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3CDF" w:rsidRPr="00B85B75" w:rsidRDefault="008D3CDF" w:rsidP="00B85B75">
      <w:pPr>
        <w:tabs>
          <w:tab w:val="left" w:pos="963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5B4B" w:rsidRPr="00B85B75" w:rsidRDefault="00E85B4B">
      <w:pPr>
        <w:rPr>
          <w:rFonts w:ascii="Times New Roman" w:hAnsi="Times New Roman" w:cs="Times New Roman"/>
          <w:sz w:val="24"/>
          <w:szCs w:val="24"/>
        </w:rPr>
      </w:pPr>
    </w:p>
    <w:sectPr w:rsidR="00E85B4B" w:rsidRPr="00B85B75" w:rsidSect="003C1A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3FEB"/>
    <w:multiLevelType w:val="hybridMultilevel"/>
    <w:tmpl w:val="B54220BE"/>
    <w:lvl w:ilvl="0" w:tplc="0402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B75"/>
    <w:rsid w:val="00024112"/>
    <w:rsid w:val="000351ED"/>
    <w:rsid w:val="000A5CC3"/>
    <w:rsid w:val="000C25FD"/>
    <w:rsid w:val="00102DD7"/>
    <w:rsid w:val="001430B0"/>
    <w:rsid w:val="00156A84"/>
    <w:rsid w:val="001D27B8"/>
    <w:rsid w:val="001D4304"/>
    <w:rsid w:val="002B7D7F"/>
    <w:rsid w:val="0038088B"/>
    <w:rsid w:val="003A58E2"/>
    <w:rsid w:val="003C1AFD"/>
    <w:rsid w:val="003E2D90"/>
    <w:rsid w:val="004228C3"/>
    <w:rsid w:val="00462DC2"/>
    <w:rsid w:val="0047509A"/>
    <w:rsid w:val="00503301"/>
    <w:rsid w:val="0051680A"/>
    <w:rsid w:val="00517FB2"/>
    <w:rsid w:val="005664CB"/>
    <w:rsid w:val="005B2024"/>
    <w:rsid w:val="005B5645"/>
    <w:rsid w:val="00694F71"/>
    <w:rsid w:val="006D1ECE"/>
    <w:rsid w:val="006E1C47"/>
    <w:rsid w:val="006F2C4F"/>
    <w:rsid w:val="00825056"/>
    <w:rsid w:val="008960D7"/>
    <w:rsid w:val="008D3CDF"/>
    <w:rsid w:val="00903742"/>
    <w:rsid w:val="009B1840"/>
    <w:rsid w:val="00B85B75"/>
    <w:rsid w:val="00BD40B4"/>
    <w:rsid w:val="00C34388"/>
    <w:rsid w:val="00C72A93"/>
    <w:rsid w:val="00CC7463"/>
    <w:rsid w:val="00CE4738"/>
    <w:rsid w:val="00D21B7B"/>
    <w:rsid w:val="00D31AD2"/>
    <w:rsid w:val="00D5743B"/>
    <w:rsid w:val="00E47933"/>
    <w:rsid w:val="00E72318"/>
    <w:rsid w:val="00E85B4B"/>
    <w:rsid w:val="00EB2967"/>
    <w:rsid w:val="00EC38E3"/>
    <w:rsid w:val="00EE4FF5"/>
    <w:rsid w:val="00E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40EF"/>
  <w15:docId w15:val="{524966BF-DB32-47F2-93FD-4B29A16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5B7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11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B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B2024"/>
    <w:rPr>
      <w:b/>
      <w:bCs/>
    </w:rPr>
  </w:style>
  <w:style w:type="table" w:styleId="aa">
    <w:name w:val="Table Grid"/>
    <w:basedOn w:val="a1"/>
    <w:uiPriority w:val="59"/>
    <w:rsid w:val="005B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разредка Знак"/>
    <w:basedOn w:val="a0"/>
    <w:link w:val="a6"/>
    <w:uiPriority w:val="1"/>
    <w:locked/>
    <w:rsid w:val="003C1AFD"/>
  </w:style>
  <w:style w:type="paragraph" w:styleId="ab">
    <w:name w:val="List Paragraph"/>
    <w:basedOn w:val="a"/>
    <w:uiPriority w:val="34"/>
    <w:qFormat/>
    <w:rsid w:val="006D1ECE"/>
    <w:pPr>
      <w:ind w:left="720"/>
      <w:contextualSpacing/>
    </w:pPr>
  </w:style>
  <w:style w:type="table" w:customStyle="1" w:styleId="1">
    <w:name w:val="Мрежа в таблица1"/>
    <w:basedOn w:val="a1"/>
    <w:next w:val="aa"/>
    <w:uiPriority w:val="59"/>
    <w:rsid w:val="00156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5E06-D4D1-40F5-B477-49D4B23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36</cp:revision>
  <cp:lastPrinted>2021-07-08T14:28:00Z</cp:lastPrinted>
  <dcterms:created xsi:type="dcterms:W3CDTF">2014-09-15T07:05:00Z</dcterms:created>
  <dcterms:modified xsi:type="dcterms:W3CDTF">2021-07-08T14:28:00Z</dcterms:modified>
</cp:coreProperties>
</file>