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9C" w:rsidRDefault="0008539C" w:rsidP="0008539C">
      <w:pPr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</w:p>
    <w:p w:rsidR="0008539C" w:rsidRDefault="0008539C" w:rsidP="0008539C">
      <w:pPr>
        <w:tabs>
          <w:tab w:val="left" w:pos="0"/>
        </w:tabs>
        <w:suppressAutoHyphens w:val="0"/>
        <w:jc w:val="center"/>
        <w:rPr>
          <w:rFonts w:ascii="Times New Roman" w:hAnsi="Times New Roman"/>
          <w:noProof/>
          <w:sz w:val="28"/>
          <w:szCs w:val="28"/>
          <w:lang w:eastAsia="bg-BG"/>
        </w:rPr>
      </w:pPr>
      <w:r w:rsidRPr="00514C14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381125" cy="857250"/>
            <wp:effectExtent l="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9C" w:rsidRPr="007F5D0F" w:rsidRDefault="0008539C" w:rsidP="0008539C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</w:p>
    <w:p w:rsidR="0008539C" w:rsidRPr="007F5D0F" w:rsidRDefault="0008539C" w:rsidP="0008539C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:rsidR="0008539C" w:rsidRPr="004D4559" w:rsidRDefault="0008539C" w:rsidP="0008539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:rsidR="0008539C" w:rsidRDefault="0008539C" w:rsidP="0008539C">
      <w:pPr>
        <w:jc w:val="center"/>
        <w:outlineLvl w:val="0"/>
        <w:rPr>
          <w:rFonts w:ascii="Times New Roman" w:hAnsi="Times New Roman"/>
          <w:b/>
          <w:szCs w:val="24"/>
        </w:rPr>
      </w:pPr>
      <w:r w:rsidRPr="00C7452E">
        <w:rPr>
          <w:rFonts w:ascii="Times New Roman" w:hAnsi="Times New Roman"/>
          <w:b/>
          <w:szCs w:val="24"/>
        </w:rPr>
        <w:t>ОБЯВЛЕНИЕ</w:t>
      </w:r>
    </w:p>
    <w:p w:rsidR="0008539C" w:rsidRDefault="0008539C" w:rsidP="0008539C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8539C" w:rsidRPr="00255CE6" w:rsidRDefault="0008539C" w:rsidP="0008539C">
      <w:pPr>
        <w:ind w:firstLine="426"/>
        <w:jc w:val="both"/>
        <w:rPr>
          <w:rFonts w:ascii="Times New Roman" w:hAnsi="Times New Roman"/>
          <w:szCs w:val="24"/>
          <w:lang w:eastAsia="bg-BG"/>
        </w:rPr>
      </w:pPr>
      <w:bookmarkStart w:id="0" w:name="_GoBack"/>
      <w:bookmarkEnd w:id="0"/>
      <w:r w:rsidRPr="00C7452E">
        <w:rPr>
          <w:rFonts w:ascii="Times New Roman" w:hAnsi="Times New Roman"/>
          <w:szCs w:val="24"/>
        </w:rPr>
        <w:t>На основание чл.</w:t>
      </w:r>
      <w:r w:rsidRPr="00497A03">
        <w:rPr>
          <w:rFonts w:ascii="Times New Roman" w:hAnsi="Times New Roman"/>
          <w:szCs w:val="24"/>
          <w:lang w:val="ru-RU"/>
        </w:rPr>
        <w:t xml:space="preserve"> </w:t>
      </w:r>
      <w:r w:rsidRPr="00C7452E">
        <w:rPr>
          <w:rFonts w:ascii="Times New Roman" w:hAnsi="Times New Roman"/>
          <w:szCs w:val="24"/>
        </w:rPr>
        <w:t xml:space="preserve">25 ал.1, във връзка с чл. 21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ПУП на кв. </w:t>
      </w:r>
      <w:r w:rsidRPr="00497A03"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по плана на </w:t>
      </w:r>
      <w:r>
        <w:rPr>
          <w:rFonts w:ascii="Times New Roman" w:hAnsi="Times New Roman"/>
          <w:szCs w:val="24"/>
        </w:rPr>
        <w:t xml:space="preserve">„Гробища до </w:t>
      </w:r>
      <w:proofErr w:type="spellStart"/>
      <w:r>
        <w:rPr>
          <w:rFonts w:ascii="Times New Roman" w:hAnsi="Times New Roman"/>
          <w:szCs w:val="24"/>
        </w:rPr>
        <w:t>Рогошко</w:t>
      </w:r>
      <w:proofErr w:type="spellEnd"/>
      <w:r>
        <w:rPr>
          <w:rFonts w:ascii="Times New Roman" w:hAnsi="Times New Roman"/>
          <w:szCs w:val="24"/>
        </w:rPr>
        <w:t xml:space="preserve"> шосе“ </w:t>
      </w:r>
      <w:r w:rsidRPr="00C7452E">
        <w:rPr>
          <w:rFonts w:ascii="Times New Roman" w:hAnsi="Times New Roman"/>
          <w:szCs w:val="24"/>
        </w:rPr>
        <w:t>гр. Пловдив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одобрен с</w:t>
      </w:r>
      <w:r>
        <w:rPr>
          <w:rFonts w:ascii="Times New Roman" w:hAnsi="Times New Roman"/>
          <w:szCs w:val="24"/>
        </w:rPr>
        <w:t xml:space="preserve">ъс Заповед №13ОА471/25.02.2013 г. </w:t>
      </w:r>
      <w:r w:rsidRPr="00C7452E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Кмета на община Пловдив</w:t>
      </w:r>
      <w:r w:rsidRPr="00C7452E">
        <w:rPr>
          <w:rFonts w:ascii="Times New Roman" w:hAnsi="Times New Roman"/>
          <w:szCs w:val="24"/>
        </w:rPr>
        <w:t>, с оглед реализиране на обект, публична общинска собственост – Разширение на</w:t>
      </w:r>
      <w:r>
        <w:rPr>
          <w:rFonts w:ascii="Times New Roman" w:hAnsi="Times New Roman"/>
          <w:szCs w:val="24"/>
        </w:rPr>
        <w:t xml:space="preserve"> гробищен парк „</w:t>
      </w:r>
      <w:proofErr w:type="spellStart"/>
      <w:r>
        <w:rPr>
          <w:rFonts w:ascii="Times New Roman" w:hAnsi="Times New Roman"/>
          <w:szCs w:val="24"/>
        </w:rPr>
        <w:t>Рогошки</w:t>
      </w:r>
      <w:proofErr w:type="spellEnd"/>
      <w:r>
        <w:rPr>
          <w:rFonts w:ascii="Times New Roman" w:hAnsi="Times New Roman"/>
          <w:szCs w:val="24"/>
        </w:rPr>
        <w:t xml:space="preserve"> гробища“</w:t>
      </w:r>
      <w:r w:rsidRPr="00C7452E">
        <w:rPr>
          <w:rFonts w:ascii="Times New Roman" w:hAnsi="Times New Roman"/>
          <w:szCs w:val="24"/>
        </w:rPr>
        <w:t xml:space="preserve">, в съответствие с </w:t>
      </w:r>
      <w:r>
        <w:rPr>
          <w:rFonts w:ascii="Times New Roman" w:hAnsi="Times New Roman"/>
          <w:szCs w:val="24"/>
        </w:rPr>
        <w:t>Г</w:t>
      </w:r>
      <w:r w:rsidRPr="00C7452E">
        <w:rPr>
          <w:rFonts w:ascii="Times New Roman" w:hAnsi="Times New Roman"/>
          <w:szCs w:val="24"/>
        </w:rPr>
        <w:t>одишна програма на Община Пловдив за управление</w:t>
      </w:r>
      <w:r>
        <w:rPr>
          <w:rFonts w:ascii="Times New Roman" w:hAnsi="Times New Roman"/>
          <w:szCs w:val="24"/>
        </w:rPr>
        <w:t xml:space="preserve"> и разпореждане с имоти, общинска собственост,</w:t>
      </w:r>
      <w:r w:rsidRPr="00C7452E">
        <w:rPr>
          <w:rFonts w:ascii="Times New Roman" w:hAnsi="Times New Roman"/>
          <w:szCs w:val="24"/>
        </w:rPr>
        <w:t xml:space="preserve"> приета </w:t>
      </w:r>
      <w:r w:rsidRPr="00255CE6">
        <w:rPr>
          <w:rFonts w:ascii="Times New Roman" w:hAnsi="Times New Roman"/>
          <w:szCs w:val="24"/>
        </w:rPr>
        <w:t>с Решение №50, взето с протокол № 4/02.03.2021 г. на Общински съвет – Пловдив</w:t>
      </w:r>
      <w:r>
        <w:rPr>
          <w:rFonts w:ascii="Times New Roman" w:hAnsi="Times New Roman"/>
          <w:szCs w:val="24"/>
        </w:rPr>
        <w:t>,</w:t>
      </w:r>
      <w:r w:rsidRPr="00255CE6">
        <w:rPr>
          <w:rFonts w:ascii="Times New Roman" w:hAnsi="Times New Roman"/>
          <w:szCs w:val="24"/>
        </w:rPr>
        <w:t xml:space="preserve"> Кметът на Община Пловдив уведомява собствениците, че открива процедура по принудително отчуждаване на следните недвижими имоти:</w:t>
      </w:r>
    </w:p>
    <w:p w:rsidR="0008539C" w:rsidRDefault="0008539C" w:rsidP="0008539C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E35904">
        <w:rPr>
          <w:rFonts w:ascii="Times New Roman" w:hAnsi="Times New Roman"/>
          <w:szCs w:val="24"/>
        </w:rPr>
        <w:t xml:space="preserve">Поземлен имот с идентификатор </w:t>
      </w:r>
      <w:r w:rsidRPr="00FA2A7E">
        <w:rPr>
          <w:rFonts w:ascii="Times New Roman" w:hAnsi="Times New Roman"/>
          <w:b/>
          <w:szCs w:val="24"/>
        </w:rPr>
        <w:t>56784.509.32</w:t>
      </w:r>
      <w:r w:rsidRPr="00E35904">
        <w:rPr>
          <w:rFonts w:ascii="Times New Roman" w:hAnsi="Times New Roman"/>
          <w:szCs w:val="24"/>
        </w:rPr>
        <w:t xml:space="preserve"> по кадастрална</w:t>
      </w:r>
      <w:r>
        <w:rPr>
          <w:rFonts w:ascii="Times New Roman" w:hAnsi="Times New Roman"/>
          <w:szCs w:val="24"/>
        </w:rPr>
        <w:t>та</w:t>
      </w:r>
      <w:r w:rsidRPr="00E35904">
        <w:rPr>
          <w:rFonts w:ascii="Times New Roman" w:hAnsi="Times New Roman"/>
          <w:szCs w:val="24"/>
        </w:rPr>
        <w:t xml:space="preserve"> карта и кадастрални</w:t>
      </w:r>
      <w:r>
        <w:rPr>
          <w:rFonts w:ascii="Times New Roman" w:hAnsi="Times New Roman"/>
          <w:szCs w:val="24"/>
        </w:rPr>
        <w:t>те</w:t>
      </w:r>
      <w:r w:rsidRPr="00E35904">
        <w:rPr>
          <w:rFonts w:ascii="Times New Roman" w:hAnsi="Times New Roman"/>
          <w:szCs w:val="24"/>
        </w:rPr>
        <w:t xml:space="preserve"> регистри на гр. Пловдив, одобрени със заповед № РД-18-48/03.06.2009 г. на </w:t>
      </w:r>
      <w:r>
        <w:rPr>
          <w:rFonts w:ascii="Times New Roman" w:hAnsi="Times New Roman"/>
          <w:szCs w:val="24"/>
        </w:rPr>
        <w:t>Изпълнителния директор на АГКК, с адрес на поземления имот гр. Пловдив, ул. „</w:t>
      </w:r>
      <w:proofErr w:type="spellStart"/>
      <w:r>
        <w:rPr>
          <w:rFonts w:ascii="Times New Roman" w:hAnsi="Times New Roman"/>
          <w:szCs w:val="24"/>
        </w:rPr>
        <w:t>Рогошко</w:t>
      </w:r>
      <w:proofErr w:type="spellEnd"/>
      <w:r>
        <w:rPr>
          <w:rFonts w:ascii="Times New Roman" w:hAnsi="Times New Roman"/>
          <w:szCs w:val="24"/>
        </w:rPr>
        <w:t xml:space="preserve"> шосе“, с площ от 5000 кв. м.</w:t>
      </w:r>
      <w:r w:rsidRPr="00E35904">
        <w:rPr>
          <w:rFonts w:ascii="Times New Roman" w:hAnsi="Times New Roman"/>
          <w:szCs w:val="24"/>
        </w:rPr>
        <w:t xml:space="preserve">, трайно предназначение на територията: урбанизирана, начин на трайно ползване: </w:t>
      </w:r>
      <w:r>
        <w:rPr>
          <w:rFonts w:ascii="Times New Roman" w:hAnsi="Times New Roman"/>
          <w:szCs w:val="24"/>
        </w:rPr>
        <w:t>друг вид нива, номер по предходен план: 32</w:t>
      </w:r>
      <w:r w:rsidRPr="00E35904">
        <w:rPr>
          <w:rFonts w:ascii="Times New Roman" w:hAnsi="Times New Roman"/>
          <w:szCs w:val="24"/>
        </w:rPr>
        <w:t xml:space="preserve"> при граници по кадастрална карта</w:t>
      </w:r>
      <w:r>
        <w:rPr>
          <w:rFonts w:ascii="Times New Roman" w:hAnsi="Times New Roman"/>
          <w:szCs w:val="24"/>
        </w:rPr>
        <w:t xml:space="preserve">: </w:t>
      </w:r>
      <w:r w:rsidRPr="007B4781">
        <w:rPr>
          <w:rFonts w:ascii="Times New Roman" w:hAnsi="Times New Roman"/>
          <w:szCs w:val="24"/>
        </w:rPr>
        <w:t>ПИ с идентификатори 56784.509.56,</w:t>
      </w:r>
      <w:r w:rsidRPr="009D005C">
        <w:rPr>
          <w:rFonts w:ascii="Times New Roman" w:hAnsi="Times New Roman"/>
          <w:color w:val="FF0000"/>
          <w:szCs w:val="24"/>
        </w:rPr>
        <w:t xml:space="preserve"> </w:t>
      </w:r>
      <w:r w:rsidRPr="009D005C">
        <w:rPr>
          <w:rFonts w:ascii="Times New Roman" w:hAnsi="Times New Roman"/>
          <w:szCs w:val="24"/>
        </w:rPr>
        <w:t>56784.509.28, 56784.509.31, 56784.509.66.</w:t>
      </w:r>
      <w:r>
        <w:rPr>
          <w:rFonts w:ascii="Times New Roman" w:hAnsi="Times New Roman"/>
          <w:szCs w:val="24"/>
        </w:rPr>
        <w:t xml:space="preserve"> С</w:t>
      </w:r>
      <w:r w:rsidRPr="00E35904">
        <w:rPr>
          <w:rFonts w:ascii="Times New Roman" w:hAnsi="Times New Roman"/>
          <w:szCs w:val="24"/>
        </w:rPr>
        <w:t xml:space="preserve">ъгласно </w:t>
      </w:r>
      <w:r>
        <w:rPr>
          <w:rFonts w:ascii="Times New Roman" w:hAnsi="Times New Roman"/>
          <w:szCs w:val="24"/>
        </w:rPr>
        <w:t>влязъл в сила</w:t>
      </w:r>
      <w:r w:rsidRPr="00C7452E">
        <w:rPr>
          <w:rFonts w:ascii="Times New Roman" w:hAnsi="Times New Roman"/>
          <w:szCs w:val="24"/>
        </w:rPr>
        <w:t xml:space="preserve"> ПУП на кв. </w:t>
      </w:r>
      <w:r w:rsidRPr="00497A03"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</w:t>
      </w:r>
      <w:proofErr w:type="gramStart"/>
      <w:r w:rsidRPr="00C7452E">
        <w:rPr>
          <w:rFonts w:ascii="Times New Roman" w:hAnsi="Times New Roman"/>
          <w:szCs w:val="24"/>
        </w:rPr>
        <w:t>по плана</w:t>
      </w:r>
      <w:proofErr w:type="gramEnd"/>
      <w:r w:rsidRPr="00C7452E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 xml:space="preserve">„Гробища до </w:t>
      </w:r>
      <w:proofErr w:type="spellStart"/>
      <w:r>
        <w:rPr>
          <w:rFonts w:ascii="Times New Roman" w:hAnsi="Times New Roman"/>
          <w:szCs w:val="24"/>
        </w:rPr>
        <w:t>Рогошко</w:t>
      </w:r>
      <w:proofErr w:type="spellEnd"/>
      <w:r>
        <w:rPr>
          <w:rFonts w:ascii="Times New Roman" w:hAnsi="Times New Roman"/>
          <w:szCs w:val="24"/>
        </w:rPr>
        <w:t xml:space="preserve"> шосе“ </w:t>
      </w:r>
      <w:r w:rsidRPr="00C7452E">
        <w:rPr>
          <w:rFonts w:ascii="Times New Roman" w:hAnsi="Times New Roman"/>
          <w:szCs w:val="24"/>
        </w:rPr>
        <w:t>гр. Пловдив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одобрен с</w:t>
      </w:r>
      <w:r>
        <w:rPr>
          <w:rFonts w:ascii="Times New Roman" w:hAnsi="Times New Roman"/>
          <w:szCs w:val="24"/>
        </w:rPr>
        <w:t xml:space="preserve">ъс Заповед №13ОА471/25.02.2013 г. </w:t>
      </w:r>
      <w:r w:rsidRPr="00C7452E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 xml:space="preserve">Кмета на община Пловдив, гореописаният имот </w:t>
      </w:r>
      <w:r w:rsidRPr="00E35904">
        <w:rPr>
          <w:rFonts w:ascii="Times New Roman" w:hAnsi="Times New Roman"/>
          <w:szCs w:val="24"/>
        </w:rPr>
        <w:t xml:space="preserve">попада в </w:t>
      </w:r>
      <w:r>
        <w:rPr>
          <w:rFonts w:ascii="Times New Roman" w:hAnsi="Times New Roman"/>
          <w:szCs w:val="24"/>
        </w:rPr>
        <w:t xml:space="preserve">УПИ </w:t>
      </w:r>
      <w:r>
        <w:rPr>
          <w:rFonts w:ascii="Times New Roman" w:hAnsi="Times New Roman"/>
          <w:szCs w:val="24"/>
          <w:lang w:val="en-US"/>
        </w:rPr>
        <w:t>I</w:t>
      </w:r>
      <w:r w:rsidRPr="00497A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 xml:space="preserve">– за гробища. </w:t>
      </w:r>
    </w:p>
    <w:p w:rsidR="0008539C" w:rsidRDefault="0008539C" w:rsidP="0008539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Съгласно решение на Поземлена комисия гр. Пловдив -Първенец като собственици на </w:t>
      </w:r>
      <w:r w:rsidRPr="00312C48">
        <w:rPr>
          <w:rFonts w:ascii="Times New Roman" w:hAnsi="Times New Roman"/>
          <w:szCs w:val="24"/>
        </w:rPr>
        <w:t>имот № 32, включен в парцел I – за гробища, с площ 5000 кв.</w:t>
      </w:r>
      <w:r>
        <w:rPr>
          <w:rFonts w:ascii="Times New Roman" w:hAnsi="Times New Roman"/>
          <w:szCs w:val="24"/>
        </w:rPr>
        <w:t xml:space="preserve"> </w:t>
      </w:r>
      <w:r w:rsidRPr="00312C48">
        <w:rPr>
          <w:rFonts w:ascii="Times New Roman" w:hAnsi="Times New Roman"/>
          <w:szCs w:val="24"/>
        </w:rPr>
        <w:t>м., находящ се в гр. Пловдив, район „Северен“ се легитимират наследници на Ангел Лазаров Бербатов, а именно:</w:t>
      </w:r>
      <w:r>
        <w:rPr>
          <w:rFonts w:ascii="Times New Roman" w:hAnsi="Times New Roman"/>
          <w:szCs w:val="24"/>
        </w:rPr>
        <w:t xml:space="preserve"> Александра Ангелова Стоянова, Лиляна Ангелова </w:t>
      </w:r>
      <w:proofErr w:type="spellStart"/>
      <w:r>
        <w:rPr>
          <w:rFonts w:ascii="Times New Roman" w:hAnsi="Times New Roman"/>
          <w:szCs w:val="24"/>
        </w:rPr>
        <w:t>Агопян</w:t>
      </w:r>
      <w:proofErr w:type="spellEnd"/>
      <w:r>
        <w:rPr>
          <w:rFonts w:ascii="Times New Roman" w:hAnsi="Times New Roman"/>
          <w:szCs w:val="24"/>
        </w:rPr>
        <w:t xml:space="preserve">, Лазар Ангелов Лазаров, Катерина Ангелова </w:t>
      </w:r>
      <w:proofErr w:type="spellStart"/>
      <w:r>
        <w:rPr>
          <w:rFonts w:ascii="Times New Roman" w:hAnsi="Times New Roman"/>
          <w:szCs w:val="24"/>
        </w:rPr>
        <w:t>Гушелиева</w:t>
      </w:r>
      <w:proofErr w:type="spellEnd"/>
      <w:r>
        <w:rPr>
          <w:rFonts w:ascii="Times New Roman" w:hAnsi="Times New Roman"/>
          <w:szCs w:val="24"/>
        </w:rPr>
        <w:t xml:space="preserve">, Светослав Стефанов Петров, Красимира Стефанова Илиева, Георги Иванов </w:t>
      </w:r>
      <w:proofErr w:type="spellStart"/>
      <w:r>
        <w:rPr>
          <w:rFonts w:ascii="Times New Roman" w:hAnsi="Times New Roman"/>
          <w:szCs w:val="24"/>
        </w:rPr>
        <w:t>Ляков</w:t>
      </w:r>
      <w:proofErr w:type="spellEnd"/>
      <w:r>
        <w:rPr>
          <w:rFonts w:ascii="Times New Roman" w:hAnsi="Times New Roman"/>
          <w:szCs w:val="24"/>
        </w:rPr>
        <w:t xml:space="preserve"> и Мариана Георгиева Щерева.</w:t>
      </w:r>
    </w:p>
    <w:p w:rsidR="0008539C" w:rsidRPr="00ED5718" w:rsidRDefault="0008539C" w:rsidP="0008539C">
      <w:pPr>
        <w:suppressAutoHyphens w:val="0"/>
        <w:ind w:firstLine="426"/>
        <w:jc w:val="both"/>
        <w:rPr>
          <w:rFonts w:ascii="Times New Roman" w:eastAsia="Times New Roman" w:hAnsi="Times New Roman"/>
          <w:szCs w:val="24"/>
          <w:lang w:eastAsia="bg-BG"/>
        </w:rPr>
      </w:pPr>
      <w:r w:rsidRPr="00ED5718">
        <w:rPr>
          <w:rFonts w:ascii="Times New Roman" w:eastAsia="Times New Roman" w:hAnsi="Times New Roman"/>
          <w:szCs w:val="24"/>
          <w:lang w:eastAsia="bg-BG"/>
        </w:rPr>
        <w:t xml:space="preserve">Равностойното парично обезщетение, определено в съответствие с разпоредбите на чл.22, във връзка с §1 от ДР на ЗОС, съгласно оценка, изготвена от независим оценител е  определено в размер на </w:t>
      </w:r>
      <w:r>
        <w:rPr>
          <w:rFonts w:ascii="Times New Roman" w:eastAsia="Times New Roman" w:hAnsi="Times New Roman"/>
          <w:szCs w:val="24"/>
          <w:lang w:eastAsia="bg-BG"/>
        </w:rPr>
        <w:t>153 450</w:t>
      </w:r>
      <w:r w:rsidRPr="00ED5718">
        <w:rPr>
          <w:rFonts w:ascii="Times New Roman" w:eastAsia="Times New Roman" w:hAnsi="Times New Roman"/>
          <w:szCs w:val="24"/>
          <w:lang w:eastAsia="bg-BG"/>
        </w:rPr>
        <w:t xml:space="preserve"> лв.( </w:t>
      </w:r>
      <w:r>
        <w:rPr>
          <w:rFonts w:ascii="Times New Roman" w:eastAsia="Times New Roman" w:hAnsi="Times New Roman"/>
          <w:szCs w:val="24"/>
          <w:lang w:eastAsia="bg-BG"/>
        </w:rPr>
        <w:t>сто петдесет и три хиляди четиристотин и петдесет лева</w:t>
      </w:r>
      <w:r w:rsidRPr="00ED5718">
        <w:rPr>
          <w:rFonts w:ascii="Times New Roman" w:eastAsia="Times New Roman" w:hAnsi="Times New Roman"/>
          <w:szCs w:val="24"/>
          <w:lang w:eastAsia="bg-BG"/>
        </w:rPr>
        <w:t>)</w:t>
      </w:r>
      <w:r>
        <w:rPr>
          <w:rFonts w:ascii="Times New Roman" w:eastAsia="Times New Roman" w:hAnsi="Times New Roman"/>
          <w:szCs w:val="24"/>
          <w:lang w:eastAsia="bg-BG"/>
        </w:rPr>
        <w:t>.</w:t>
      </w:r>
    </w:p>
    <w:p w:rsidR="0008539C" w:rsidRDefault="0008539C" w:rsidP="0008539C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35904">
        <w:rPr>
          <w:rFonts w:ascii="Times New Roman" w:hAnsi="Times New Roman"/>
          <w:szCs w:val="24"/>
        </w:rPr>
        <w:t xml:space="preserve">Поземлен имот с идентификатор </w:t>
      </w:r>
      <w:r w:rsidRPr="00FA2A7E">
        <w:rPr>
          <w:rFonts w:ascii="Times New Roman" w:hAnsi="Times New Roman"/>
          <w:b/>
          <w:szCs w:val="24"/>
        </w:rPr>
        <w:t>56784.509.31</w:t>
      </w:r>
      <w:r w:rsidRPr="00E35904">
        <w:rPr>
          <w:rFonts w:ascii="Times New Roman" w:hAnsi="Times New Roman"/>
          <w:szCs w:val="24"/>
        </w:rPr>
        <w:t xml:space="preserve"> по кадастрална</w:t>
      </w:r>
      <w:r>
        <w:rPr>
          <w:rFonts w:ascii="Times New Roman" w:hAnsi="Times New Roman"/>
          <w:szCs w:val="24"/>
        </w:rPr>
        <w:t>та</w:t>
      </w:r>
      <w:r w:rsidRPr="00E35904">
        <w:rPr>
          <w:rFonts w:ascii="Times New Roman" w:hAnsi="Times New Roman"/>
          <w:szCs w:val="24"/>
        </w:rPr>
        <w:t xml:space="preserve"> карта и кадастрални</w:t>
      </w:r>
      <w:r>
        <w:rPr>
          <w:rFonts w:ascii="Times New Roman" w:hAnsi="Times New Roman"/>
          <w:szCs w:val="24"/>
        </w:rPr>
        <w:t>те</w:t>
      </w:r>
      <w:r w:rsidRPr="00E35904">
        <w:rPr>
          <w:rFonts w:ascii="Times New Roman" w:hAnsi="Times New Roman"/>
          <w:szCs w:val="24"/>
        </w:rPr>
        <w:t xml:space="preserve"> регистри на гр. Пловдив, одобрени със заповед № РД-18-48/03.06.2009 г. на </w:t>
      </w:r>
      <w:r>
        <w:rPr>
          <w:rFonts w:ascii="Times New Roman" w:hAnsi="Times New Roman"/>
          <w:szCs w:val="24"/>
        </w:rPr>
        <w:t>Изпълнителния директор на АГКК, с адрес на поземления имот гр. Пловдив, ул. „</w:t>
      </w:r>
      <w:proofErr w:type="spellStart"/>
      <w:r>
        <w:rPr>
          <w:rFonts w:ascii="Times New Roman" w:hAnsi="Times New Roman"/>
          <w:szCs w:val="24"/>
        </w:rPr>
        <w:t>Рогошко</w:t>
      </w:r>
      <w:proofErr w:type="spellEnd"/>
      <w:r>
        <w:rPr>
          <w:rFonts w:ascii="Times New Roman" w:hAnsi="Times New Roman"/>
          <w:szCs w:val="24"/>
        </w:rPr>
        <w:t xml:space="preserve"> шосе“, с площ от 3 400 кв. м.</w:t>
      </w:r>
      <w:r w:rsidRPr="00E35904">
        <w:rPr>
          <w:rFonts w:ascii="Times New Roman" w:hAnsi="Times New Roman"/>
          <w:szCs w:val="24"/>
        </w:rPr>
        <w:t xml:space="preserve">, трайно предназначение на територията: урбанизирана, начин на трайно ползване: </w:t>
      </w:r>
      <w:r>
        <w:rPr>
          <w:rFonts w:ascii="Times New Roman" w:hAnsi="Times New Roman"/>
          <w:szCs w:val="24"/>
        </w:rPr>
        <w:t xml:space="preserve">друг вид нива, номер по предходен план: </w:t>
      </w:r>
      <w:r w:rsidRPr="00032C8C">
        <w:rPr>
          <w:rFonts w:ascii="Times New Roman" w:hAnsi="Times New Roman"/>
          <w:szCs w:val="24"/>
        </w:rPr>
        <w:t xml:space="preserve">31 </w:t>
      </w:r>
      <w:r w:rsidRPr="00E35904">
        <w:rPr>
          <w:rFonts w:ascii="Times New Roman" w:hAnsi="Times New Roman"/>
          <w:szCs w:val="24"/>
        </w:rPr>
        <w:t>при граници по кадастрална карта</w:t>
      </w:r>
      <w:r>
        <w:rPr>
          <w:rFonts w:ascii="Times New Roman" w:hAnsi="Times New Roman"/>
          <w:szCs w:val="24"/>
        </w:rPr>
        <w:t>: ПИ с идентификатори</w:t>
      </w:r>
      <w:r w:rsidRPr="00E35904">
        <w:rPr>
          <w:rFonts w:ascii="Times New Roman" w:hAnsi="Times New Roman"/>
          <w:szCs w:val="24"/>
        </w:rPr>
        <w:t xml:space="preserve"> 56784.</w:t>
      </w:r>
      <w:r>
        <w:rPr>
          <w:rFonts w:ascii="Times New Roman" w:hAnsi="Times New Roman"/>
          <w:szCs w:val="24"/>
        </w:rPr>
        <w:t>509.32,</w:t>
      </w:r>
      <w:r w:rsidRPr="00E35904">
        <w:rPr>
          <w:rFonts w:ascii="Times New Roman" w:hAnsi="Times New Roman"/>
          <w:szCs w:val="24"/>
        </w:rPr>
        <w:t xml:space="preserve"> 56784.</w:t>
      </w:r>
      <w:r>
        <w:rPr>
          <w:rFonts w:ascii="Times New Roman" w:hAnsi="Times New Roman"/>
          <w:szCs w:val="24"/>
        </w:rPr>
        <w:t>509.28</w:t>
      </w:r>
      <w:r w:rsidRPr="00E35904">
        <w:rPr>
          <w:rFonts w:ascii="Times New Roman" w:hAnsi="Times New Roman"/>
          <w:szCs w:val="24"/>
        </w:rPr>
        <w:t>,</w:t>
      </w:r>
      <w:r w:rsidRPr="00A5161C">
        <w:rPr>
          <w:rFonts w:ascii="Times New Roman" w:hAnsi="Times New Roman"/>
          <w:szCs w:val="24"/>
        </w:rPr>
        <w:t xml:space="preserve"> </w:t>
      </w:r>
      <w:r w:rsidRPr="00E35904">
        <w:rPr>
          <w:rFonts w:ascii="Times New Roman" w:hAnsi="Times New Roman"/>
          <w:szCs w:val="24"/>
        </w:rPr>
        <w:t>56784.</w:t>
      </w:r>
      <w:r>
        <w:rPr>
          <w:rFonts w:ascii="Times New Roman" w:hAnsi="Times New Roman"/>
          <w:szCs w:val="24"/>
        </w:rPr>
        <w:t>509.55,</w:t>
      </w:r>
      <w:r w:rsidRPr="009F2D0E">
        <w:rPr>
          <w:rFonts w:ascii="Times New Roman" w:hAnsi="Times New Roman"/>
          <w:szCs w:val="24"/>
        </w:rPr>
        <w:t xml:space="preserve"> </w:t>
      </w:r>
      <w:r w:rsidRPr="00E35904">
        <w:rPr>
          <w:rFonts w:ascii="Times New Roman" w:hAnsi="Times New Roman"/>
          <w:szCs w:val="24"/>
        </w:rPr>
        <w:t>56784.</w:t>
      </w:r>
      <w:r>
        <w:rPr>
          <w:rFonts w:ascii="Times New Roman" w:hAnsi="Times New Roman"/>
          <w:szCs w:val="24"/>
        </w:rPr>
        <w:t>509.30,</w:t>
      </w:r>
      <w:r w:rsidRPr="00E35904">
        <w:rPr>
          <w:rFonts w:ascii="Times New Roman" w:hAnsi="Times New Roman"/>
          <w:szCs w:val="24"/>
        </w:rPr>
        <w:t xml:space="preserve"> 56784.</w:t>
      </w:r>
      <w:r>
        <w:rPr>
          <w:rFonts w:ascii="Times New Roman" w:hAnsi="Times New Roman"/>
          <w:szCs w:val="24"/>
        </w:rPr>
        <w:t>509.66. С</w:t>
      </w:r>
      <w:r w:rsidRPr="00E35904">
        <w:rPr>
          <w:rFonts w:ascii="Times New Roman" w:hAnsi="Times New Roman"/>
          <w:szCs w:val="24"/>
        </w:rPr>
        <w:t xml:space="preserve">ъгласно </w:t>
      </w:r>
      <w:r>
        <w:rPr>
          <w:rFonts w:ascii="Times New Roman" w:hAnsi="Times New Roman"/>
          <w:szCs w:val="24"/>
        </w:rPr>
        <w:t>влязъл в сила</w:t>
      </w:r>
      <w:r w:rsidRPr="00C7452E">
        <w:rPr>
          <w:rFonts w:ascii="Times New Roman" w:hAnsi="Times New Roman"/>
          <w:szCs w:val="24"/>
        </w:rPr>
        <w:t xml:space="preserve"> ПУП на кв. </w:t>
      </w:r>
      <w:r w:rsidRPr="00497A03"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</w:t>
      </w:r>
      <w:proofErr w:type="gramStart"/>
      <w:r w:rsidRPr="00C7452E">
        <w:rPr>
          <w:rFonts w:ascii="Times New Roman" w:hAnsi="Times New Roman"/>
          <w:szCs w:val="24"/>
        </w:rPr>
        <w:t>по плана</w:t>
      </w:r>
      <w:proofErr w:type="gramEnd"/>
      <w:r w:rsidRPr="00C7452E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</w:rPr>
        <w:t xml:space="preserve">„Гробища до </w:t>
      </w:r>
      <w:proofErr w:type="spellStart"/>
      <w:r>
        <w:rPr>
          <w:rFonts w:ascii="Times New Roman" w:hAnsi="Times New Roman"/>
          <w:szCs w:val="24"/>
        </w:rPr>
        <w:t>Рогошко</w:t>
      </w:r>
      <w:proofErr w:type="spellEnd"/>
      <w:r>
        <w:rPr>
          <w:rFonts w:ascii="Times New Roman" w:hAnsi="Times New Roman"/>
          <w:szCs w:val="24"/>
        </w:rPr>
        <w:t xml:space="preserve"> шосе“ </w:t>
      </w:r>
      <w:r w:rsidRPr="00C7452E">
        <w:rPr>
          <w:rFonts w:ascii="Times New Roman" w:hAnsi="Times New Roman"/>
          <w:szCs w:val="24"/>
        </w:rPr>
        <w:lastRenderedPageBreak/>
        <w:t>гр. Пловдив</w:t>
      </w:r>
      <w:r>
        <w:rPr>
          <w:rFonts w:ascii="Times New Roman" w:hAnsi="Times New Roman"/>
          <w:szCs w:val="24"/>
        </w:rPr>
        <w:t>,</w:t>
      </w:r>
      <w:r w:rsidRPr="00C7452E">
        <w:rPr>
          <w:rFonts w:ascii="Times New Roman" w:hAnsi="Times New Roman"/>
          <w:szCs w:val="24"/>
        </w:rPr>
        <w:t xml:space="preserve"> одобрен с</w:t>
      </w:r>
      <w:r>
        <w:rPr>
          <w:rFonts w:ascii="Times New Roman" w:hAnsi="Times New Roman"/>
          <w:szCs w:val="24"/>
        </w:rPr>
        <w:t xml:space="preserve">ъс Заповед №13ОА471 от 25.02.2013 г. </w:t>
      </w:r>
      <w:r w:rsidRPr="00C7452E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 xml:space="preserve">Кмета на община Пловдив, гореописаният имот </w:t>
      </w:r>
      <w:r w:rsidRPr="00E35904">
        <w:rPr>
          <w:rFonts w:ascii="Times New Roman" w:hAnsi="Times New Roman"/>
          <w:szCs w:val="24"/>
        </w:rPr>
        <w:t xml:space="preserve">попада в </w:t>
      </w:r>
      <w:r>
        <w:rPr>
          <w:rFonts w:ascii="Times New Roman" w:hAnsi="Times New Roman"/>
          <w:szCs w:val="24"/>
        </w:rPr>
        <w:t xml:space="preserve">УПИ </w:t>
      </w:r>
      <w:r>
        <w:rPr>
          <w:rFonts w:ascii="Times New Roman" w:hAnsi="Times New Roman"/>
          <w:szCs w:val="24"/>
          <w:lang w:val="en-US"/>
        </w:rPr>
        <w:t>I</w:t>
      </w:r>
      <w:r w:rsidRPr="00497A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 xml:space="preserve">– за гробища. </w:t>
      </w:r>
    </w:p>
    <w:p w:rsidR="0008539C" w:rsidRPr="003F4F39" w:rsidRDefault="0008539C" w:rsidP="0008539C">
      <w:pPr>
        <w:ind w:firstLine="426"/>
        <w:jc w:val="both"/>
        <w:rPr>
          <w:rFonts w:ascii="Times New Roman" w:hAnsi="Times New Roman"/>
          <w:szCs w:val="24"/>
        </w:rPr>
      </w:pPr>
      <w:r w:rsidRPr="003F4F39">
        <w:rPr>
          <w:rFonts w:ascii="Times New Roman" w:hAnsi="Times New Roman"/>
          <w:szCs w:val="24"/>
        </w:rPr>
        <w:t xml:space="preserve">Съгласно нотариален акт за покупко-продажба </w:t>
      </w:r>
      <w:r>
        <w:rPr>
          <w:rFonts w:ascii="Times New Roman" w:hAnsi="Times New Roman"/>
          <w:szCs w:val="24"/>
        </w:rPr>
        <w:t>за</w:t>
      </w:r>
      <w:r w:rsidRPr="003F4F39">
        <w:rPr>
          <w:rFonts w:ascii="Times New Roman" w:hAnsi="Times New Roman"/>
          <w:szCs w:val="24"/>
        </w:rPr>
        <w:t xml:space="preserve"> собственици на имота се легитимират Росен Георгиев Рачев и Ирина Георгиева Рачева.</w:t>
      </w:r>
    </w:p>
    <w:p w:rsidR="0008539C" w:rsidRPr="00ED5718" w:rsidRDefault="0008539C" w:rsidP="0008539C">
      <w:pPr>
        <w:suppressAutoHyphens w:val="0"/>
        <w:ind w:firstLine="426"/>
        <w:jc w:val="both"/>
        <w:rPr>
          <w:rFonts w:ascii="Times New Roman" w:eastAsia="Times New Roman" w:hAnsi="Times New Roman"/>
          <w:szCs w:val="24"/>
          <w:lang w:eastAsia="bg-BG"/>
        </w:rPr>
      </w:pPr>
      <w:r w:rsidRPr="00ED5718">
        <w:rPr>
          <w:rFonts w:ascii="Times New Roman" w:eastAsia="Times New Roman" w:hAnsi="Times New Roman"/>
          <w:szCs w:val="24"/>
          <w:lang w:eastAsia="bg-BG"/>
        </w:rPr>
        <w:t xml:space="preserve">Равностойното парично обезщетение, определено в съответствие с разпоредбите на чл.22, във връзка с §1 от ДР на ЗОС, съгласно оценка, изготвена от независим оценител е  определено в размер на </w:t>
      </w:r>
      <w:r>
        <w:rPr>
          <w:rFonts w:ascii="Times New Roman" w:eastAsia="Times New Roman" w:hAnsi="Times New Roman"/>
          <w:szCs w:val="24"/>
          <w:lang w:eastAsia="bg-BG"/>
        </w:rPr>
        <w:t>104 346</w:t>
      </w:r>
      <w:r w:rsidRPr="00ED5718">
        <w:rPr>
          <w:rFonts w:ascii="Times New Roman" w:eastAsia="Times New Roman" w:hAnsi="Times New Roman"/>
          <w:szCs w:val="24"/>
          <w:lang w:eastAsia="bg-BG"/>
        </w:rPr>
        <w:t xml:space="preserve"> лв.(</w:t>
      </w:r>
      <w:r>
        <w:rPr>
          <w:rFonts w:ascii="Times New Roman" w:eastAsia="Times New Roman" w:hAnsi="Times New Roman"/>
          <w:szCs w:val="24"/>
          <w:lang w:eastAsia="bg-BG"/>
        </w:rPr>
        <w:t>сто и четири хиляди триста четиридесет и шест лева</w:t>
      </w:r>
      <w:r w:rsidRPr="00ED5718">
        <w:rPr>
          <w:rFonts w:ascii="Times New Roman" w:eastAsia="Times New Roman" w:hAnsi="Times New Roman"/>
          <w:szCs w:val="24"/>
          <w:lang w:eastAsia="bg-BG"/>
        </w:rPr>
        <w:t>)</w:t>
      </w:r>
      <w:r>
        <w:rPr>
          <w:rFonts w:ascii="Times New Roman" w:eastAsia="Times New Roman" w:hAnsi="Times New Roman"/>
          <w:szCs w:val="24"/>
          <w:lang w:eastAsia="bg-BG"/>
        </w:rPr>
        <w:t>.</w:t>
      </w:r>
    </w:p>
    <w:p w:rsidR="0008539C" w:rsidRDefault="0008539C" w:rsidP="0008539C">
      <w:pPr>
        <w:ind w:firstLine="720"/>
        <w:jc w:val="both"/>
        <w:rPr>
          <w:rFonts w:ascii="Times New Roman" w:hAnsi="Times New Roman"/>
          <w:szCs w:val="24"/>
        </w:rPr>
      </w:pPr>
    </w:p>
    <w:p w:rsidR="0008539C" w:rsidRDefault="0008539C" w:rsidP="0008539C">
      <w:pPr>
        <w:ind w:firstLine="720"/>
        <w:jc w:val="both"/>
        <w:rPr>
          <w:rFonts w:ascii="Times New Roman" w:hAnsi="Times New Roman"/>
          <w:szCs w:val="24"/>
        </w:rPr>
      </w:pPr>
    </w:p>
    <w:p w:rsidR="0008539C" w:rsidRPr="0008539C" w:rsidRDefault="0008539C" w:rsidP="0008539C">
      <w:pPr>
        <w:suppressAutoHyphens w:val="0"/>
        <w:jc w:val="both"/>
        <w:rPr>
          <w:rFonts w:ascii="TimesNewRoman" w:eastAsia="Times New Roman" w:hAnsi="TimesNewRoman" w:cs="TimesNewRoman"/>
          <w:b/>
          <w:sz w:val="22"/>
          <w:szCs w:val="22"/>
          <w:lang w:eastAsia="bg-BG"/>
        </w:rPr>
      </w:pPr>
      <w:r w:rsidRPr="0008539C">
        <w:rPr>
          <w:rFonts w:ascii="TimesNewRoman" w:eastAsia="Times New Roman" w:hAnsi="TimesNewRoman" w:cs="TimesNewRoman"/>
          <w:b/>
          <w:sz w:val="22"/>
          <w:szCs w:val="22"/>
          <w:lang w:eastAsia="bg-BG"/>
        </w:rPr>
        <w:t>ЗДРАВКО ДИМИТРОВ</w:t>
      </w:r>
    </w:p>
    <w:p w:rsidR="0008539C" w:rsidRPr="0008539C" w:rsidRDefault="0008539C" w:rsidP="0008539C">
      <w:pPr>
        <w:suppressAutoHyphens w:val="0"/>
        <w:jc w:val="both"/>
        <w:rPr>
          <w:rFonts w:ascii="TimesNewRoman" w:eastAsia="Times New Roman" w:hAnsi="TimesNewRoman" w:cs="TimesNewRoman"/>
          <w:i/>
          <w:sz w:val="22"/>
          <w:szCs w:val="22"/>
          <w:lang w:eastAsia="bg-BG"/>
        </w:rPr>
      </w:pPr>
      <w:r w:rsidRPr="0008539C">
        <w:rPr>
          <w:rFonts w:ascii="TimesNewRoman" w:eastAsia="Times New Roman" w:hAnsi="TimesNewRoman" w:cs="TimesNewRoman"/>
          <w:i/>
          <w:sz w:val="22"/>
          <w:szCs w:val="22"/>
          <w:lang w:eastAsia="bg-BG"/>
        </w:rPr>
        <w:t xml:space="preserve">Кмет на община Пловдив </w:t>
      </w:r>
    </w:p>
    <w:p w:rsidR="005579F4" w:rsidRDefault="005579F4"/>
    <w:sectPr w:rsidR="005579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F7E"/>
    <w:multiLevelType w:val="hybridMultilevel"/>
    <w:tmpl w:val="3392C566"/>
    <w:lvl w:ilvl="0" w:tplc="98A6C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9C"/>
    <w:rsid w:val="0008539C"/>
    <w:rsid w:val="005579F4"/>
    <w:rsid w:val="008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779B3-D2B0-4078-8E31-693F6D5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9C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2021-08-03T13:47:00Z</dcterms:created>
  <dcterms:modified xsi:type="dcterms:W3CDTF">2021-08-03T13:47:00Z</dcterms:modified>
</cp:coreProperties>
</file>