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C51F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Реконструкция и преустройство на съществуващ склад за готова продукция, суровини и материали в участък „Галваничен</w:t>
      </w:r>
      <w:r w:rsidR="00955370" w:rsidRPr="00C613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FF5">
        <w:rPr>
          <w:rFonts w:ascii="Times New Roman" w:eastAsia="Times New Roman" w:hAnsi="Times New Roman" w:cs="Times New Roman"/>
          <w:sz w:val="24"/>
          <w:szCs w:val="24"/>
        </w:rPr>
        <w:t xml:space="preserve">ул. „Нестор Абаджиев“ № 9, Индустриална зона „Тракия“ 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>. Пловдив,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3E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51F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bookmarkStart w:id="0" w:name="_GoBack"/>
      <w:bookmarkEnd w:id="0"/>
      <w:r w:rsidR="009553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.08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B5AE4"/>
    <w:rsid w:val="000E193B"/>
    <w:rsid w:val="000E3ECA"/>
    <w:rsid w:val="001131EA"/>
    <w:rsid w:val="0016322F"/>
    <w:rsid w:val="0020385C"/>
    <w:rsid w:val="0025567E"/>
    <w:rsid w:val="002B23A3"/>
    <w:rsid w:val="002D18B8"/>
    <w:rsid w:val="003C16A1"/>
    <w:rsid w:val="003E6E85"/>
    <w:rsid w:val="0041336B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851525"/>
    <w:rsid w:val="008A586A"/>
    <w:rsid w:val="00910E32"/>
    <w:rsid w:val="00940851"/>
    <w:rsid w:val="00955370"/>
    <w:rsid w:val="009A7B52"/>
    <w:rsid w:val="009B3EE2"/>
    <w:rsid w:val="009E4603"/>
    <w:rsid w:val="009F7B17"/>
    <w:rsid w:val="00A53270"/>
    <w:rsid w:val="00AD310D"/>
    <w:rsid w:val="00B04DBA"/>
    <w:rsid w:val="00B46040"/>
    <w:rsid w:val="00B77075"/>
    <w:rsid w:val="00B81C83"/>
    <w:rsid w:val="00C51FF5"/>
    <w:rsid w:val="00CA330A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dcterms:created xsi:type="dcterms:W3CDTF">2021-08-18T10:40:00Z</dcterms:created>
  <dcterms:modified xsi:type="dcterms:W3CDTF">2021-08-18T10:42:00Z</dcterms:modified>
</cp:coreProperties>
</file>