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D4" w:rsidRPr="00481E9B" w:rsidRDefault="000818D4" w:rsidP="000818D4">
      <w:pPr>
        <w:jc w:val="center"/>
        <w:rPr>
          <w:rFonts w:ascii="Calibri" w:hAnsi="Calibri" w:cs="Calibri"/>
          <w:b/>
          <w:sz w:val="28"/>
          <w:szCs w:val="28"/>
        </w:rPr>
      </w:pPr>
      <w:r w:rsidRPr="00481E9B">
        <w:rPr>
          <w:rFonts w:ascii="Calibri" w:hAnsi="Calibri" w:cs="Calibri"/>
          <w:b/>
          <w:sz w:val="28"/>
          <w:szCs w:val="28"/>
        </w:rPr>
        <w:t>О Б Я В А</w:t>
      </w:r>
    </w:p>
    <w:p w:rsidR="000818D4" w:rsidRPr="00481E9B" w:rsidRDefault="000818D4" w:rsidP="000818D4">
      <w:pPr>
        <w:rPr>
          <w:rFonts w:ascii="Calibri" w:hAnsi="Calibri" w:cs="Calibri"/>
          <w:sz w:val="28"/>
          <w:szCs w:val="28"/>
        </w:rPr>
      </w:pPr>
    </w:p>
    <w:p w:rsidR="000818D4" w:rsidRPr="00481E9B" w:rsidRDefault="00A92F7B" w:rsidP="000818D4">
      <w:pPr>
        <w:jc w:val="both"/>
        <w:rPr>
          <w:rFonts w:ascii="Calibri" w:hAnsi="Calibri" w:cs="Calibri"/>
          <w:sz w:val="28"/>
          <w:szCs w:val="28"/>
        </w:rPr>
      </w:pPr>
      <w:r w:rsidRPr="00481E9B">
        <w:rPr>
          <w:rFonts w:ascii="Calibri" w:hAnsi="Calibri" w:cs="Calibri"/>
          <w:sz w:val="28"/>
          <w:szCs w:val="28"/>
        </w:rPr>
        <w:tab/>
        <w:t>Община Пловдив започва кампания</w:t>
      </w:r>
      <w:r w:rsidR="000818D4" w:rsidRPr="00481E9B">
        <w:rPr>
          <w:rFonts w:ascii="Calibri" w:hAnsi="Calibri" w:cs="Calibri"/>
          <w:sz w:val="28"/>
          <w:szCs w:val="28"/>
        </w:rPr>
        <w:t xml:space="preserve"> за превенция на репродуктивното здраве. Във връзка с това в „Диагностично-консултативен център І – Пловдив” ЕООД, пл. „Понеделник пазара” №</w:t>
      </w:r>
      <w:r w:rsidR="00D9421E" w:rsidRPr="00481E9B">
        <w:rPr>
          <w:rFonts w:ascii="Calibri" w:hAnsi="Calibri" w:cs="Calibri"/>
          <w:sz w:val="28"/>
          <w:szCs w:val="28"/>
        </w:rPr>
        <w:t xml:space="preserve"> </w:t>
      </w:r>
      <w:r w:rsidR="000818D4" w:rsidRPr="00481E9B">
        <w:rPr>
          <w:rFonts w:ascii="Calibri" w:hAnsi="Calibri" w:cs="Calibri"/>
          <w:sz w:val="28"/>
          <w:szCs w:val="28"/>
        </w:rPr>
        <w:t xml:space="preserve">5 ще се проведе безплатно </w:t>
      </w:r>
      <w:proofErr w:type="spellStart"/>
      <w:r w:rsidR="000818D4" w:rsidRPr="00481E9B">
        <w:rPr>
          <w:rFonts w:ascii="Calibri" w:hAnsi="Calibri" w:cs="Calibri"/>
          <w:sz w:val="28"/>
          <w:szCs w:val="28"/>
        </w:rPr>
        <w:t>скринингово</w:t>
      </w:r>
      <w:proofErr w:type="spellEnd"/>
      <w:r w:rsidR="000818D4" w:rsidRPr="00481E9B">
        <w:rPr>
          <w:rFonts w:ascii="Calibri" w:hAnsi="Calibri" w:cs="Calibri"/>
          <w:sz w:val="28"/>
          <w:szCs w:val="28"/>
        </w:rPr>
        <w:t xml:space="preserve"> изследване на жители на гр. Пловдив</w:t>
      </w:r>
      <w:r w:rsidR="00D9421E" w:rsidRPr="00481E9B">
        <w:rPr>
          <w:rFonts w:ascii="Calibri" w:hAnsi="Calibri" w:cs="Calibri"/>
          <w:sz w:val="28"/>
          <w:szCs w:val="28"/>
        </w:rPr>
        <w:t xml:space="preserve"> на възраст до 35 год</w:t>
      </w:r>
      <w:r w:rsidRPr="00481E9B">
        <w:rPr>
          <w:rFonts w:ascii="Calibri" w:hAnsi="Calibri" w:cs="Calibri"/>
          <w:sz w:val="28"/>
          <w:szCs w:val="28"/>
        </w:rPr>
        <w:t xml:space="preserve">ини. В него ще бъдат обхванати </w:t>
      </w:r>
      <w:r w:rsidR="00D9421E" w:rsidRPr="00481E9B">
        <w:rPr>
          <w:rFonts w:ascii="Calibri" w:hAnsi="Calibri" w:cs="Calibri"/>
          <w:sz w:val="28"/>
          <w:szCs w:val="28"/>
          <w:lang w:val="en-US"/>
        </w:rPr>
        <w:t>9</w:t>
      </w:r>
      <w:r w:rsidR="000818D4" w:rsidRPr="00481E9B">
        <w:rPr>
          <w:rFonts w:ascii="Calibri" w:hAnsi="Calibri" w:cs="Calibri"/>
          <w:sz w:val="28"/>
          <w:szCs w:val="28"/>
        </w:rPr>
        <w:t>0</w:t>
      </w:r>
      <w:r w:rsidRPr="00481E9B">
        <w:rPr>
          <w:rFonts w:ascii="Calibri" w:hAnsi="Calibri" w:cs="Calibri"/>
          <w:sz w:val="28"/>
          <w:szCs w:val="28"/>
        </w:rPr>
        <w:t xml:space="preserve"> мъже и</w:t>
      </w:r>
      <w:r w:rsidR="00D9421E" w:rsidRPr="00481E9B">
        <w:rPr>
          <w:rFonts w:ascii="Calibri" w:hAnsi="Calibri" w:cs="Calibri"/>
          <w:sz w:val="28"/>
          <w:szCs w:val="28"/>
        </w:rPr>
        <w:t xml:space="preserve"> 89 жени. Пакетът от процедури включва: </w:t>
      </w:r>
    </w:p>
    <w:p w:rsidR="00D9421E" w:rsidRPr="00481E9B" w:rsidRDefault="00D9421E" w:rsidP="000818D4">
      <w:pPr>
        <w:jc w:val="both"/>
        <w:rPr>
          <w:rFonts w:ascii="Calibri" w:hAnsi="Calibri" w:cs="Calibri"/>
          <w:sz w:val="28"/>
          <w:szCs w:val="28"/>
        </w:rPr>
      </w:pPr>
    </w:p>
    <w:p w:rsidR="000818D4" w:rsidRPr="00481E9B" w:rsidRDefault="000818D4" w:rsidP="000818D4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481E9B">
        <w:rPr>
          <w:rFonts w:ascii="Calibri" w:hAnsi="Calibri" w:cs="Calibri"/>
          <w:sz w:val="28"/>
          <w:szCs w:val="28"/>
        </w:rPr>
        <w:t xml:space="preserve">за жените – преглед при специалист акушер-гинеколог с вземане на </w:t>
      </w:r>
      <w:proofErr w:type="spellStart"/>
      <w:r w:rsidRPr="00481E9B">
        <w:rPr>
          <w:rFonts w:ascii="Calibri" w:hAnsi="Calibri" w:cs="Calibri"/>
          <w:sz w:val="28"/>
          <w:szCs w:val="28"/>
        </w:rPr>
        <w:t>цитонамазка</w:t>
      </w:r>
      <w:proofErr w:type="spellEnd"/>
      <w:r w:rsidRPr="00481E9B">
        <w:rPr>
          <w:rFonts w:ascii="Calibri" w:hAnsi="Calibri" w:cs="Calibri"/>
          <w:sz w:val="28"/>
          <w:szCs w:val="28"/>
        </w:rPr>
        <w:t xml:space="preserve"> и изследване на </w:t>
      </w:r>
      <w:proofErr w:type="spellStart"/>
      <w:r w:rsidRPr="00481E9B">
        <w:rPr>
          <w:rFonts w:ascii="Calibri" w:hAnsi="Calibri" w:cs="Calibri"/>
          <w:sz w:val="28"/>
          <w:szCs w:val="28"/>
        </w:rPr>
        <w:t>Антимюлеров</w:t>
      </w:r>
      <w:proofErr w:type="spellEnd"/>
      <w:r w:rsidRPr="00481E9B">
        <w:rPr>
          <w:rFonts w:ascii="Calibri" w:hAnsi="Calibri" w:cs="Calibri"/>
          <w:sz w:val="28"/>
          <w:szCs w:val="28"/>
        </w:rPr>
        <w:t xml:space="preserve"> хормон;</w:t>
      </w:r>
    </w:p>
    <w:p w:rsidR="000818D4" w:rsidRPr="00481E9B" w:rsidRDefault="000818D4" w:rsidP="000818D4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481E9B">
        <w:rPr>
          <w:rFonts w:ascii="Calibri" w:hAnsi="Calibri" w:cs="Calibri"/>
          <w:sz w:val="28"/>
          <w:szCs w:val="28"/>
        </w:rPr>
        <w:t xml:space="preserve">за мъжете – преглед при уролог за наличие на </w:t>
      </w:r>
      <w:proofErr w:type="spellStart"/>
      <w:r w:rsidRPr="00481E9B">
        <w:rPr>
          <w:rFonts w:ascii="Calibri" w:hAnsi="Calibri" w:cs="Calibri"/>
          <w:sz w:val="28"/>
          <w:szCs w:val="28"/>
        </w:rPr>
        <w:t>варикоцеле</w:t>
      </w:r>
      <w:proofErr w:type="spellEnd"/>
      <w:r w:rsidRPr="00481E9B">
        <w:rPr>
          <w:rFonts w:ascii="Calibri" w:hAnsi="Calibri" w:cs="Calibri"/>
          <w:sz w:val="28"/>
          <w:szCs w:val="28"/>
        </w:rPr>
        <w:t xml:space="preserve">, изследване на </w:t>
      </w:r>
      <w:proofErr w:type="spellStart"/>
      <w:r w:rsidRPr="00481E9B">
        <w:rPr>
          <w:rFonts w:ascii="Calibri" w:hAnsi="Calibri" w:cs="Calibri"/>
          <w:sz w:val="28"/>
          <w:szCs w:val="28"/>
        </w:rPr>
        <w:t>спермограма</w:t>
      </w:r>
      <w:proofErr w:type="spellEnd"/>
      <w:r w:rsidRPr="00481E9B">
        <w:rPr>
          <w:rFonts w:ascii="Calibri" w:hAnsi="Calibri" w:cs="Calibri"/>
          <w:sz w:val="28"/>
          <w:szCs w:val="28"/>
        </w:rPr>
        <w:t xml:space="preserve"> по критериите на СЗО и виталност на сперматозоидите.</w:t>
      </w:r>
    </w:p>
    <w:p w:rsidR="00D9421E" w:rsidRPr="00481E9B" w:rsidRDefault="00D9421E" w:rsidP="00D9421E">
      <w:pPr>
        <w:pStyle w:val="a3"/>
        <w:jc w:val="both"/>
        <w:rPr>
          <w:rFonts w:ascii="Calibri" w:hAnsi="Calibri" w:cs="Calibri"/>
          <w:sz w:val="28"/>
          <w:szCs w:val="28"/>
        </w:rPr>
      </w:pPr>
    </w:p>
    <w:p w:rsidR="000818D4" w:rsidRPr="00481E9B" w:rsidRDefault="000818D4" w:rsidP="000818D4">
      <w:pPr>
        <w:jc w:val="both"/>
        <w:rPr>
          <w:rFonts w:ascii="Calibri" w:hAnsi="Calibri" w:cs="Calibri"/>
          <w:b/>
          <w:sz w:val="28"/>
          <w:szCs w:val="28"/>
        </w:rPr>
      </w:pPr>
      <w:r w:rsidRPr="00481E9B">
        <w:rPr>
          <w:rFonts w:ascii="Calibri" w:hAnsi="Calibri" w:cs="Calibri"/>
          <w:sz w:val="28"/>
          <w:szCs w:val="28"/>
        </w:rPr>
        <w:tab/>
      </w:r>
      <w:r w:rsidRPr="00481E9B">
        <w:rPr>
          <w:rFonts w:ascii="Calibri" w:hAnsi="Calibri" w:cs="Calibri"/>
          <w:b/>
          <w:sz w:val="28"/>
          <w:szCs w:val="28"/>
        </w:rPr>
        <w:t>Желаещите да се вкл</w:t>
      </w:r>
      <w:r w:rsidR="00A92F7B" w:rsidRPr="00481E9B">
        <w:rPr>
          <w:rFonts w:ascii="Calibri" w:hAnsi="Calibri" w:cs="Calibri"/>
          <w:b/>
          <w:sz w:val="28"/>
          <w:szCs w:val="28"/>
        </w:rPr>
        <w:t xml:space="preserve">ючат в </w:t>
      </w:r>
      <w:proofErr w:type="spellStart"/>
      <w:r w:rsidR="00A92F7B" w:rsidRPr="00481E9B">
        <w:rPr>
          <w:rFonts w:ascii="Calibri" w:hAnsi="Calibri" w:cs="Calibri"/>
          <w:b/>
          <w:sz w:val="28"/>
          <w:szCs w:val="28"/>
        </w:rPr>
        <w:t>скрининговото</w:t>
      </w:r>
      <w:proofErr w:type="spellEnd"/>
      <w:r w:rsidR="00A92F7B" w:rsidRPr="00481E9B">
        <w:rPr>
          <w:rFonts w:ascii="Calibri" w:hAnsi="Calibri" w:cs="Calibri"/>
          <w:b/>
          <w:sz w:val="28"/>
          <w:szCs w:val="28"/>
        </w:rPr>
        <w:t xml:space="preserve"> изследване, трябва</w:t>
      </w:r>
      <w:r w:rsidRPr="00481E9B">
        <w:rPr>
          <w:rFonts w:ascii="Calibri" w:hAnsi="Calibri" w:cs="Calibri"/>
          <w:b/>
          <w:sz w:val="28"/>
          <w:szCs w:val="28"/>
        </w:rPr>
        <w:t xml:space="preserve"> да отговарят на следните критерии:</w:t>
      </w:r>
      <w:bookmarkStart w:id="0" w:name="_GoBack"/>
      <w:bookmarkEnd w:id="0"/>
    </w:p>
    <w:p w:rsidR="00A92F7B" w:rsidRPr="00481E9B" w:rsidRDefault="00A92F7B" w:rsidP="000818D4">
      <w:pPr>
        <w:jc w:val="both"/>
        <w:rPr>
          <w:rFonts w:ascii="Calibri" w:hAnsi="Calibri" w:cs="Calibri"/>
          <w:b/>
          <w:sz w:val="28"/>
          <w:szCs w:val="28"/>
        </w:rPr>
      </w:pPr>
    </w:p>
    <w:p w:rsidR="000818D4" w:rsidRPr="00481E9B" w:rsidRDefault="000818D4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  <w:r w:rsidRPr="00481E9B">
        <w:rPr>
          <w:rFonts w:ascii="Calibri" w:hAnsi="Calibri" w:cs="Calibri"/>
          <w:color w:val="222222"/>
          <w:sz w:val="28"/>
          <w:szCs w:val="28"/>
        </w:rPr>
        <w:tab/>
        <w:t>1. Да са български граждани, притежаващи постоянен или настоящ адрес на територията на община Пловдив;</w:t>
      </w:r>
    </w:p>
    <w:p w:rsidR="000818D4" w:rsidRPr="00481E9B" w:rsidRDefault="000818D4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  <w:r w:rsidRPr="00481E9B">
        <w:rPr>
          <w:rFonts w:ascii="Calibri" w:hAnsi="Calibri" w:cs="Calibri"/>
          <w:color w:val="222222"/>
          <w:sz w:val="28"/>
          <w:szCs w:val="28"/>
        </w:rPr>
        <w:tab/>
        <w:t>2. Да нямат задължения към община Пловдив по отношение на местни данъци и такси;</w:t>
      </w:r>
    </w:p>
    <w:p w:rsidR="000818D4" w:rsidRPr="00481E9B" w:rsidRDefault="000818D4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  <w:r w:rsidRPr="00481E9B">
        <w:rPr>
          <w:rFonts w:ascii="Calibri" w:hAnsi="Calibri" w:cs="Calibri"/>
          <w:color w:val="222222"/>
          <w:sz w:val="28"/>
          <w:szCs w:val="28"/>
        </w:rPr>
        <w:tab/>
        <w:t xml:space="preserve">3. Да нямат прекъснати здравноосигурителни права към момента на подаване на заявлението за участие в </w:t>
      </w:r>
      <w:proofErr w:type="spellStart"/>
      <w:r w:rsidRPr="00481E9B">
        <w:rPr>
          <w:rFonts w:ascii="Calibri" w:hAnsi="Calibri" w:cs="Calibri"/>
          <w:color w:val="222222"/>
          <w:sz w:val="28"/>
          <w:szCs w:val="28"/>
        </w:rPr>
        <w:t>скрининговото</w:t>
      </w:r>
      <w:proofErr w:type="spellEnd"/>
      <w:r w:rsidRPr="00481E9B">
        <w:rPr>
          <w:rFonts w:ascii="Calibri" w:hAnsi="Calibri" w:cs="Calibri"/>
          <w:color w:val="222222"/>
          <w:sz w:val="28"/>
          <w:szCs w:val="28"/>
        </w:rPr>
        <w:t xml:space="preserve"> изследване;</w:t>
      </w:r>
    </w:p>
    <w:p w:rsidR="000818D4" w:rsidRPr="00481E9B" w:rsidRDefault="000818D4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  <w:r w:rsidRPr="00481E9B">
        <w:rPr>
          <w:rFonts w:ascii="Calibri" w:hAnsi="Calibri" w:cs="Calibri"/>
          <w:color w:val="222222"/>
          <w:sz w:val="28"/>
          <w:szCs w:val="28"/>
        </w:rPr>
        <w:tab/>
        <w:t>4. Да са пълнолетни – във възрастовата граница до 35 години;</w:t>
      </w:r>
    </w:p>
    <w:p w:rsidR="000818D4" w:rsidRPr="00481E9B" w:rsidRDefault="000818D4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  <w:r w:rsidRPr="00481E9B">
        <w:rPr>
          <w:rFonts w:ascii="Calibri" w:hAnsi="Calibri" w:cs="Calibri"/>
          <w:color w:val="222222"/>
          <w:sz w:val="28"/>
          <w:szCs w:val="28"/>
        </w:rPr>
        <w:tab/>
        <w:t xml:space="preserve">5. Да не са поставени под запрещение към момента на провеждане на </w:t>
      </w:r>
      <w:proofErr w:type="spellStart"/>
      <w:r w:rsidRPr="00481E9B">
        <w:rPr>
          <w:rFonts w:ascii="Calibri" w:hAnsi="Calibri" w:cs="Calibri"/>
          <w:color w:val="222222"/>
          <w:sz w:val="28"/>
          <w:szCs w:val="28"/>
        </w:rPr>
        <w:t>скрининговото</w:t>
      </w:r>
      <w:proofErr w:type="spellEnd"/>
      <w:r w:rsidRPr="00481E9B">
        <w:rPr>
          <w:rFonts w:ascii="Calibri" w:hAnsi="Calibri" w:cs="Calibri"/>
          <w:color w:val="222222"/>
          <w:sz w:val="28"/>
          <w:szCs w:val="28"/>
        </w:rPr>
        <w:t xml:space="preserve"> изследване;</w:t>
      </w:r>
    </w:p>
    <w:p w:rsidR="000818D4" w:rsidRPr="00481E9B" w:rsidRDefault="000818D4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  <w:r w:rsidRPr="00481E9B">
        <w:rPr>
          <w:rFonts w:ascii="Calibri" w:hAnsi="Calibri" w:cs="Calibri"/>
          <w:color w:val="222222"/>
          <w:sz w:val="28"/>
          <w:szCs w:val="28"/>
        </w:rPr>
        <w:tab/>
        <w:t>6. Да не са включени в процедура за лечение на стерилитет.</w:t>
      </w:r>
    </w:p>
    <w:p w:rsidR="00D9421E" w:rsidRPr="00481E9B" w:rsidRDefault="00D9421E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</w:p>
    <w:p w:rsidR="000818D4" w:rsidRPr="00481E9B" w:rsidRDefault="000818D4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  <w:r w:rsidRPr="00481E9B">
        <w:rPr>
          <w:rFonts w:ascii="Calibri" w:hAnsi="Calibri" w:cs="Calibri"/>
          <w:color w:val="222222"/>
          <w:sz w:val="28"/>
          <w:szCs w:val="28"/>
        </w:rPr>
        <w:tab/>
        <w:t>Документи /декларация и заявление, публику</w:t>
      </w:r>
      <w:r w:rsidR="00A92F7B" w:rsidRPr="00481E9B">
        <w:rPr>
          <w:rFonts w:ascii="Calibri" w:hAnsi="Calibri" w:cs="Calibri"/>
          <w:color w:val="222222"/>
          <w:sz w:val="28"/>
          <w:szCs w:val="28"/>
        </w:rPr>
        <w:t>вани на сайта на О</w:t>
      </w:r>
      <w:r w:rsidRPr="00481E9B">
        <w:rPr>
          <w:rFonts w:ascii="Calibri" w:hAnsi="Calibri" w:cs="Calibri"/>
          <w:color w:val="222222"/>
          <w:sz w:val="28"/>
          <w:szCs w:val="28"/>
        </w:rPr>
        <w:t>бщина Пловдив</w:t>
      </w:r>
      <w:r w:rsidR="00A92F7B" w:rsidRPr="00481E9B">
        <w:rPr>
          <w:rFonts w:ascii="Calibri" w:hAnsi="Calibri" w:cs="Calibri"/>
          <w:color w:val="222222"/>
          <w:sz w:val="28"/>
          <w:szCs w:val="28"/>
        </w:rPr>
        <w:t xml:space="preserve"> в секция „Обяви“</w:t>
      </w:r>
      <w:r w:rsidRPr="00481E9B">
        <w:rPr>
          <w:rFonts w:ascii="Calibri" w:hAnsi="Calibri" w:cs="Calibri"/>
          <w:color w:val="222222"/>
          <w:sz w:val="28"/>
          <w:szCs w:val="28"/>
        </w:rPr>
        <w:t xml:space="preserve">/ за участие в </w:t>
      </w:r>
      <w:proofErr w:type="spellStart"/>
      <w:r w:rsidRPr="00481E9B">
        <w:rPr>
          <w:rFonts w:ascii="Calibri" w:hAnsi="Calibri" w:cs="Calibri"/>
          <w:color w:val="222222"/>
          <w:sz w:val="28"/>
          <w:szCs w:val="28"/>
        </w:rPr>
        <w:t>скрининговото</w:t>
      </w:r>
      <w:proofErr w:type="spellEnd"/>
      <w:r w:rsidRPr="00481E9B"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481E9B">
        <w:rPr>
          <w:rFonts w:ascii="Calibri" w:hAnsi="Calibri" w:cs="Calibri"/>
          <w:sz w:val="28"/>
          <w:szCs w:val="28"/>
        </w:rPr>
        <w:t>изследване</w:t>
      </w:r>
      <w:r w:rsidRPr="00481E9B">
        <w:rPr>
          <w:rFonts w:ascii="Calibri" w:hAnsi="Calibri" w:cs="Calibri"/>
          <w:color w:val="222222"/>
          <w:sz w:val="28"/>
          <w:szCs w:val="28"/>
        </w:rPr>
        <w:t xml:space="preserve"> ще се приемат </w:t>
      </w:r>
      <w:r w:rsidRPr="00481E9B">
        <w:rPr>
          <w:rFonts w:ascii="Calibri" w:hAnsi="Calibri" w:cs="Calibri"/>
          <w:sz w:val="28"/>
          <w:szCs w:val="28"/>
        </w:rPr>
        <w:t xml:space="preserve">в срок до 15.12.2021 г., </w:t>
      </w:r>
      <w:r w:rsidRPr="00481E9B">
        <w:rPr>
          <w:rFonts w:ascii="Calibri" w:hAnsi="Calibri" w:cs="Calibri"/>
          <w:color w:val="222222"/>
          <w:sz w:val="28"/>
          <w:szCs w:val="28"/>
        </w:rPr>
        <w:t xml:space="preserve">в канцеларията на </w:t>
      </w:r>
      <w:r w:rsidRPr="00481E9B">
        <w:rPr>
          <w:rFonts w:ascii="Calibri" w:hAnsi="Calibri" w:cs="Calibri"/>
          <w:sz w:val="28"/>
          <w:szCs w:val="28"/>
        </w:rPr>
        <w:t>„Диагностично-консултативен център І – Пловдив” ЕООД, пл. „Понеделник пазара” №</w:t>
      </w:r>
      <w:r w:rsidR="00D9421E" w:rsidRPr="00481E9B">
        <w:rPr>
          <w:rFonts w:ascii="Calibri" w:hAnsi="Calibri" w:cs="Calibri"/>
          <w:sz w:val="28"/>
          <w:szCs w:val="28"/>
        </w:rPr>
        <w:t xml:space="preserve"> </w:t>
      </w:r>
      <w:r w:rsidRPr="00481E9B">
        <w:rPr>
          <w:rFonts w:ascii="Calibri" w:hAnsi="Calibri" w:cs="Calibri"/>
          <w:sz w:val="28"/>
          <w:szCs w:val="28"/>
        </w:rPr>
        <w:t>5, ет.</w:t>
      </w:r>
      <w:r w:rsidR="00D9421E" w:rsidRPr="00481E9B">
        <w:rPr>
          <w:rFonts w:ascii="Calibri" w:hAnsi="Calibri" w:cs="Calibri"/>
          <w:sz w:val="28"/>
          <w:szCs w:val="28"/>
        </w:rPr>
        <w:t xml:space="preserve"> </w:t>
      </w:r>
      <w:r w:rsidRPr="00481E9B">
        <w:rPr>
          <w:rFonts w:ascii="Calibri" w:hAnsi="Calibri" w:cs="Calibri"/>
          <w:sz w:val="28"/>
          <w:szCs w:val="28"/>
        </w:rPr>
        <w:t>3, кабинет №</w:t>
      </w:r>
      <w:r w:rsidR="00D9421E" w:rsidRPr="00481E9B">
        <w:rPr>
          <w:rFonts w:ascii="Calibri" w:hAnsi="Calibri" w:cs="Calibri"/>
          <w:sz w:val="28"/>
          <w:szCs w:val="28"/>
        </w:rPr>
        <w:t xml:space="preserve"> </w:t>
      </w:r>
      <w:r w:rsidRPr="00481E9B">
        <w:rPr>
          <w:rFonts w:ascii="Calibri" w:hAnsi="Calibri" w:cs="Calibri"/>
          <w:sz w:val="28"/>
          <w:szCs w:val="28"/>
        </w:rPr>
        <w:t>69, все</w:t>
      </w:r>
      <w:r w:rsidR="00D9421E" w:rsidRPr="00481E9B">
        <w:rPr>
          <w:rFonts w:ascii="Calibri" w:hAnsi="Calibri" w:cs="Calibri"/>
          <w:sz w:val="28"/>
          <w:szCs w:val="28"/>
        </w:rPr>
        <w:t>ки работен ден от 8 до 12 часа, т</w:t>
      </w:r>
      <w:r w:rsidRPr="00481E9B">
        <w:rPr>
          <w:rFonts w:ascii="Calibri" w:hAnsi="Calibri" w:cs="Calibri"/>
          <w:sz w:val="28"/>
          <w:szCs w:val="28"/>
        </w:rPr>
        <w:t>елефон за връзка: 032 656 433.</w:t>
      </w:r>
    </w:p>
    <w:p w:rsidR="000818D4" w:rsidRPr="00481E9B" w:rsidRDefault="000818D4" w:rsidP="000818D4">
      <w:pPr>
        <w:ind w:firstLine="480"/>
        <w:jc w:val="both"/>
        <w:rPr>
          <w:rFonts w:ascii="Calibri" w:hAnsi="Calibri" w:cs="Calibri"/>
          <w:color w:val="222222"/>
          <w:sz w:val="28"/>
          <w:szCs w:val="28"/>
        </w:rPr>
      </w:pPr>
    </w:p>
    <w:p w:rsidR="00164315" w:rsidRPr="00481E9B" w:rsidRDefault="00481E9B">
      <w:pPr>
        <w:rPr>
          <w:rFonts w:ascii="Calibri" w:hAnsi="Calibri" w:cs="Calibri"/>
          <w:sz w:val="28"/>
          <w:szCs w:val="28"/>
        </w:rPr>
      </w:pPr>
    </w:p>
    <w:sectPr w:rsidR="00164315" w:rsidRPr="00481E9B" w:rsidSect="0090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433FB"/>
    <w:multiLevelType w:val="hybridMultilevel"/>
    <w:tmpl w:val="DD4C5D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D4"/>
    <w:rsid w:val="000818D4"/>
    <w:rsid w:val="000D5F04"/>
    <w:rsid w:val="001E548D"/>
    <w:rsid w:val="002471E8"/>
    <w:rsid w:val="00481E9B"/>
    <w:rsid w:val="00905F11"/>
    <w:rsid w:val="00A92F7B"/>
    <w:rsid w:val="00D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8841"/>
  <w15:docId w15:val="{610BB09F-7567-4EF2-A34D-01FBBF3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1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421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Elena Yaneva</cp:lastModifiedBy>
  <cp:revision>5</cp:revision>
  <cp:lastPrinted>2021-12-01T11:55:00Z</cp:lastPrinted>
  <dcterms:created xsi:type="dcterms:W3CDTF">2021-12-01T12:59:00Z</dcterms:created>
  <dcterms:modified xsi:type="dcterms:W3CDTF">2021-12-01T13:09:00Z</dcterms:modified>
</cp:coreProperties>
</file>