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bookmarkStart w:id="0" w:name="_GoBack"/>
      <w:bookmarkEnd w:id="0"/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 xml:space="preserve">Приложение №1 </w:t>
      </w:r>
    </w:p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 w:rsidRPr="00B5100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>към Проекта на Правилник</w:t>
      </w:r>
    </w:p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 w:rsidRPr="00B5100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 xml:space="preserve">за устройството и дейността на                                                                                                                                                                      </w:t>
      </w:r>
    </w:p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 w:rsidRPr="00B5100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>ОП „Радостни обреди“</w:t>
      </w:r>
    </w:p>
    <w:p w:rsidR="00B5100B" w:rsidRDefault="00B5100B" w:rsidP="00E6697A">
      <w:pPr>
        <w:jc w:val="both"/>
        <w:divId w:val="1023288260"/>
        <w:rPr>
          <w:rFonts w:eastAsia="Times New Roman"/>
          <w:b/>
          <w:bCs/>
          <w:sz w:val="27"/>
          <w:szCs w:val="27"/>
        </w:rPr>
      </w:pPr>
    </w:p>
    <w:p w:rsidR="00B5100B" w:rsidRPr="00B5100B" w:rsidRDefault="00B5100B" w:rsidP="00E6697A">
      <w:pPr>
        <w:jc w:val="center"/>
        <w:outlineLvl w:val="2"/>
        <w:divId w:val="1023288260"/>
        <w:rPr>
          <w:rFonts w:eastAsia="Times New Roman"/>
          <w:b/>
          <w:bCs/>
          <w:sz w:val="27"/>
          <w:szCs w:val="27"/>
        </w:rPr>
      </w:pPr>
      <w:r w:rsidRPr="00B5100B">
        <w:rPr>
          <w:rFonts w:eastAsia="Times New Roman"/>
          <w:b/>
          <w:bCs/>
          <w:sz w:val="27"/>
          <w:szCs w:val="27"/>
        </w:rPr>
        <w:t>ПРАВИЛНИК</w:t>
      </w:r>
    </w:p>
    <w:p w:rsidR="00B5100B" w:rsidRPr="00B5100B" w:rsidRDefault="00B5100B" w:rsidP="00E6697A">
      <w:pPr>
        <w:jc w:val="center"/>
        <w:outlineLvl w:val="2"/>
        <w:divId w:val="1023288260"/>
        <w:rPr>
          <w:rFonts w:eastAsia="Times New Roman"/>
          <w:b/>
          <w:bCs/>
          <w:sz w:val="27"/>
          <w:szCs w:val="27"/>
        </w:rPr>
      </w:pPr>
      <w:r w:rsidRPr="00B5100B">
        <w:rPr>
          <w:rFonts w:eastAsia="Times New Roman"/>
          <w:b/>
          <w:bCs/>
          <w:sz w:val="27"/>
          <w:szCs w:val="27"/>
        </w:rPr>
        <w:t xml:space="preserve"> за устройството и дейността на общинско предприятие „Радостни обреди“ към Община Пловдив</w:t>
      </w:r>
    </w:p>
    <w:p w:rsidR="001C3FB4" w:rsidRDefault="001C3FB4" w:rsidP="00E6697A">
      <w:pPr>
        <w:jc w:val="both"/>
        <w:divId w:val="1023288260"/>
        <w:rPr>
          <w:rFonts w:eastAsia="Times New Roman"/>
          <w:b/>
          <w:bCs/>
        </w:rPr>
      </w:pPr>
    </w:p>
    <w:p w:rsidR="000A4CD2" w:rsidRPr="00884A89" w:rsidRDefault="00341588" w:rsidP="00E6697A">
      <w:pPr>
        <w:jc w:val="both"/>
        <w:divId w:val="1023288260"/>
        <w:rPr>
          <w:rFonts w:eastAsia="Times New Roman"/>
          <w:b/>
          <w:bCs/>
        </w:rPr>
      </w:pPr>
      <w:r w:rsidRPr="00884A89">
        <w:rPr>
          <w:rFonts w:eastAsia="Times New Roman"/>
          <w:b/>
          <w:bCs/>
        </w:rPr>
        <w:t>І. Статут на Предприятието</w:t>
      </w:r>
    </w:p>
    <w:p w:rsidR="00DC50AA" w:rsidRPr="00DC50AA" w:rsidRDefault="006575FD" w:rsidP="00A97FCD">
      <w:pPr>
        <w:jc w:val="both"/>
        <w:divId w:val="84570950"/>
        <w:rPr>
          <w:rFonts w:eastAsia="Times New Roman"/>
        </w:rPr>
      </w:pPr>
      <w:r>
        <w:rPr>
          <w:rStyle w:val="art-num"/>
          <w:b/>
          <w:bCs/>
        </w:rPr>
        <w:t xml:space="preserve">   </w:t>
      </w:r>
      <w:r w:rsidR="00433260">
        <w:rPr>
          <w:rStyle w:val="art-num"/>
          <w:b/>
          <w:bCs/>
        </w:rPr>
        <w:t xml:space="preserve">  </w:t>
      </w:r>
      <w:r w:rsidR="00341588" w:rsidRPr="00DC50AA">
        <w:rPr>
          <w:rStyle w:val="art-num"/>
          <w:b/>
          <w:bCs/>
        </w:rPr>
        <w:t>Чл.1</w:t>
      </w:r>
      <w:r w:rsidR="00341588" w:rsidRPr="00DC50AA">
        <w:t xml:space="preserve"> Общинско предприятие </w:t>
      </w:r>
      <w:r w:rsidR="00B5100B" w:rsidRPr="00DC50AA">
        <w:t>„Радостни обреди“</w:t>
      </w:r>
      <w:r w:rsidR="00341588" w:rsidRPr="00DC50AA">
        <w:t xml:space="preserve"> е създадено с Решение №341, взето с Протокол №14 от 02.08.2007г. на Общински съвет – Пловдив, </w:t>
      </w:r>
      <w:r w:rsidR="00B5100B" w:rsidRPr="00DC50AA">
        <w:rPr>
          <w:rFonts w:eastAsia="Times New Roman"/>
        </w:rPr>
        <w:t xml:space="preserve">основание </w:t>
      </w:r>
      <w:hyperlink r:id="rId5" w:anchor="p30043798" w:history="1">
        <w:r w:rsidR="00B5100B" w:rsidRPr="00DC50AA">
          <w:rPr>
            <w:rFonts w:eastAsia="Times New Roman"/>
          </w:rPr>
          <w:t>чл.52 и следващите от Закона за общинската собственост</w:t>
        </w:r>
      </w:hyperlink>
      <w:r w:rsidR="00B5100B" w:rsidRPr="00DC50AA">
        <w:rPr>
          <w:rFonts w:eastAsia="Times New Roman"/>
        </w:rPr>
        <w:t xml:space="preserve"> и </w:t>
      </w:r>
      <w:hyperlink r:id="rId6" w:history="1">
        <w:r w:rsidR="00B5100B" w:rsidRPr="00DC50AA">
          <w:rPr>
            <w:rFonts w:eastAsia="Times New Roman"/>
          </w:rPr>
          <w:t xml:space="preserve">Наредба за създаване, управление и контрол върху дейността на </w:t>
        </w:r>
        <w:r w:rsidR="0024416B">
          <w:rPr>
            <w:rFonts w:eastAsia="Times New Roman"/>
          </w:rPr>
          <w:t>о</w:t>
        </w:r>
        <w:r w:rsidR="00B5100B" w:rsidRPr="00DC50AA">
          <w:rPr>
            <w:rFonts w:eastAsia="Times New Roman"/>
          </w:rPr>
          <w:t xml:space="preserve">бщинските предприятия </w:t>
        </w:r>
        <w:r w:rsidR="00A97FCD">
          <w:rPr>
            <w:rFonts w:eastAsia="Times New Roman"/>
          </w:rPr>
          <w:t xml:space="preserve">на община Пловдив </w:t>
        </w:r>
        <w:r w:rsidR="00B5100B" w:rsidRPr="00DC50AA">
          <w:rPr>
            <w:rFonts w:eastAsia="Times New Roman"/>
          </w:rPr>
          <w:t>по гл.VІ от Закона за общинската собственост</w:t>
        </w:r>
      </w:hyperlink>
      <w:r w:rsidR="00DC50AA" w:rsidRPr="00DC50AA">
        <w:rPr>
          <w:rFonts w:eastAsia="Times New Roman"/>
        </w:rPr>
        <w:t>.</w:t>
      </w:r>
    </w:p>
    <w:p w:rsidR="00B5100B" w:rsidRPr="00884A89" w:rsidRDefault="006575FD" w:rsidP="00E6697A">
      <w:pPr>
        <w:jc w:val="both"/>
        <w:divId w:val="2107191698"/>
        <w:rPr>
          <w:rFonts w:eastAsia="Times New Roman"/>
        </w:rPr>
      </w:pPr>
      <w:r>
        <w:rPr>
          <w:rStyle w:val="art-num"/>
          <w:b/>
          <w:bCs/>
        </w:rPr>
        <w:t xml:space="preserve">  </w:t>
      </w:r>
      <w:r w:rsidR="00433260">
        <w:rPr>
          <w:rStyle w:val="art-num"/>
          <w:b/>
          <w:bCs/>
        </w:rPr>
        <w:t xml:space="preserve">  </w:t>
      </w:r>
      <w:r w:rsidR="00341588" w:rsidRPr="00884A89">
        <w:rPr>
          <w:rStyle w:val="art-num"/>
          <w:b/>
          <w:bCs/>
        </w:rPr>
        <w:t>Чл.2</w:t>
      </w:r>
      <w:r w:rsidR="00341588" w:rsidRPr="00884A89">
        <w:t xml:space="preserve"> Общинското предприятие е с наименование </w:t>
      </w:r>
      <w:r w:rsidR="00B5100B" w:rsidRPr="00884A89">
        <w:t>„</w:t>
      </w:r>
      <w:r w:rsidR="00341588" w:rsidRPr="00884A89">
        <w:t>Радостни обреди”</w:t>
      </w:r>
      <w:r w:rsidR="00B5100B" w:rsidRPr="00884A89">
        <w:t xml:space="preserve"> </w:t>
      </w:r>
      <w:r w:rsidR="00B5100B" w:rsidRPr="00884A89">
        <w:rPr>
          <w:rFonts w:eastAsia="Times New Roman"/>
        </w:rPr>
        <w:t>наричано по-долу за краткост Предприятието.</w:t>
      </w:r>
    </w:p>
    <w:p w:rsidR="000A4CD2" w:rsidRPr="00884A89" w:rsidRDefault="006575FD" w:rsidP="00E6697A">
      <w:pPr>
        <w:pStyle w:val="a3"/>
        <w:spacing w:before="0" w:beforeAutospacing="0" w:after="0" w:afterAutospacing="0"/>
        <w:jc w:val="both"/>
        <w:divId w:val="2107191698"/>
      </w:pPr>
      <w:r>
        <w:rPr>
          <w:rStyle w:val="art-num"/>
          <w:b/>
          <w:bCs/>
        </w:rPr>
        <w:t xml:space="preserve">  </w:t>
      </w:r>
      <w:r w:rsidR="00433260">
        <w:rPr>
          <w:rStyle w:val="art-num"/>
          <w:b/>
          <w:bCs/>
        </w:rPr>
        <w:t xml:space="preserve">   </w:t>
      </w:r>
      <w:r w:rsidR="00341588" w:rsidRPr="00884A89">
        <w:rPr>
          <w:rStyle w:val="art-num"/>
          <w:b/>
          <w:bCs/>
        </w:rPr>
        <w:t>Чл.3</w:t>
      </w:r>
      <w:r w:rsidR="00341588" w:rsidRPr="00884A89">
        <w:t xml:space="preserve"> Адресът на управление на Предприятието е </w:t>
      </w:r>
      <w:r w:rsidR="00A97FCD" w:rsidRPr="00884A89">
        <w:t>гр. Пловдив</w:t>
      </w:r>
      <w:r w:rsidR="00A97FCD">
        <w:t>,</w:t>
      </w:r>
      <w:r w:rsidR="00A97FCD" w:rsidRPr="00884A89">
        <w:t xml:space="preserve"> </w:t>
      </w:r>
      <w:r w:rsidR="00341588" w:rsidRPr="00884A89">
        <w:t xml:space="preserve">ул. </w:t>
      </w:r>
      <w:r w:rsidR="00B5100B" w:rsidRPr="00884A89">
        <w:t>„</w:t>
      </w:r>
      <w:r w:rsidR="00341588" w:rsidRPr="00884A89">
        <w:t>Христо Г. Данов” № 34.</w:t>
      </w:r>
    </w:p>
    <w:p w:rsidR="00B5100B" w:rsidRPr="00B5100B" w:rsidRDefault="006575FD" w:rsidP="00E6697A">
      <w:pPr>
        <w:jc w:val="both"/>
        <w:divId w:val="484593279"/>
        <w:rPr>
          <w:rFonts w:eastAsia="Times New Roman"/>
        </w:rPr>
      </w:pPr>
      <w:r>
        <w:rPr>
          <w:rFonts w:eastAsia="Times New Roman"/>
          <w:b/>
          <w:bCs/>
        </w:rPr>
        <w:t xml:space="preserve">  </w:t>
      </w:r>
      <w:r w:rsidR="00433260">
        <w:rPr>
          <w:rFonts w:eastAsia="Times New Roman"/>
          <w:b/>
          <w:bCs/>
        </w:rPr>
        <w:t xml:space="preserve">   </w:t>
      </w:r>
      <w:r w:rsidR="00B5100B" w:rsidRPr="00B5100B">
        <w:rPr>
          <w:rFonts w:eastAsia="Times New Roman"/>
          <w:b/>
          <w:bCs/>
        </w:rPr>
        <w:t>Чл.4</w:t>
      </w:r>
      <w:r w:rsidR="00B5100B" w:rsidRPr="00B5100B">
        <w:rPr>
          <w:rFonts w:eastAsia="Times New Roman"/>
        </w:rPr>
        <w:t xml:space="preserve"> Предприятието осъществява дейността си въз основа на настоящия Правилник и в съответствие със заложените в годишния общински бюджет на </w:t>
      </w:r>
      <w:r w:rsidR="00032BD7">
        <w:rPr>
          <w:rFonts w:eastAsia="Times New Roman"/>
        </w:rPr>
        <w:t>о</w:t>
      </w:r>
      <w:r w:rsidR="00B5100B" w:rsidRPr="00B5100B">
        <w:rPr>
          <w:rFonts w:eastAsia="Times New Roman"/>
        </w:rPr>
        <w:t>бщина Пловдив бюджетни средства за неговата издръжка.</w:t>
      </w:r>
    </w:p>
    <w:p w:rsidR="000A4CD2" w:rsidRPr="00884A89" w:rsidRDefault="001F2CE8" w:rsidP="00E6697A">
      <w:pPr>
        <w:pStyle w:val="a3"/>
        <w:spacing w:before="0" w:beforeAutospacing="0" w:after="0" w:afterAutospacing="0"/>
        <w:jc w:val="both"/>
        <w:divId w:val="484593279"/>
      </w:pPr>
      <w:r>
        <w:rPr>
          <w:rStyle w:val="art-num"/>
          <w:b/>
          <w:bCs/>
        </w:rPr>
        <w:t xml:space="preserve">  </w:t>
      </w:r>
      <w:r w:rsidR="00433260">
        <w:rPr>
          <w:rStyle w:val="art-num"/>
          <w:b/>
          <w:bCs/>
        </w:rPr>
        <w:t xml:space="preserve">   </w:t>
      </w:r>
      <w:r w:rsidR="00341588" w:rsidRPr="00884A89">
        <w:rPr>
          <w:rStyle w:val="art-num"/>
          <w:b/>
          <w:bCs/>
        </w:rPr>
        <w:t>Чл.5</w:t>
      </w:r>
      <w:r w:rsidR="00341588" w:rsidRPr="00884A89">
        <w:t xml:space="preserve"> Предприятието е създадено с цел осигуряване на административно обслужване на населението и задоволяване на обществените потребности, свързани с организиране и извършване на официални семейни обреди, сключване на граждански брак, именуване на новородено, както и осигуряване на необходимите за тях услуги, символи и реквизити. </w:t>
      </w:r>
    </w:p>
    <w:p w:rsidR="000A4CD2" w:rsidRDefault="001F2CE8" w:rsidP="00766F50">
      <w:pPr>
        <w:pStyle w:val="a3"/>
        <w:spacing w:before="0" w:beforeAutospacing="0" w:after="0" w:afterAutospacing="0"/>
        <w:ind w:left="426"/>
        <w:jc w:val="both"/>
        <w:divId w:val="1534033610"/>
      </w:pPr>
      <w:r>
        <w:rPr>
          <w:rStyle w:val="art-num"/>
          <w:b/>
          <w:bCs/>
        </w:rPr>
        <w:t xml:space="preserve">  </w:t>
      </w:r>
      <w:r w:rsidR="00341588" w:rsidRPr="00884A89">
        <w:rPr>
          <w:rStyle w:val="art-num"/>
          <w:b/>
          <w:bCs/>
        </w:rPr>
        <w:t>Чл.6</w:t>
      </w:r>
      <w:r w:rsidR="00341588" w:rsidRPr="00884A89">
        <w:t xml:space="preserve"> </w:t>
      </w:r>
      <w:r w:rsidR="00766F50" w:rsidRPr="00766F50">
        <w:t xml:space="preserve">(1) </w:t>
      </w:r>
      <w:r w:rsidR="00341588" w:rsidRPr="00884A89">
        <w:t xml:space="preserve">Предприятието има за предмет на дейност: </w:t>
      </w:r>
    </w:p>
    <w:p w:rsidR="00B5100B" w:rsidRPr="00884A89" w:rsidRDefault="00341588" w:rsidP="00E6697A">
      <w:pPr>
        <w:pStyle w:val="a3"/>
        <w:spacing w:before="0" w:beforeAutospacing="0" w:after="0" w:afterAutospacing="0"/>
        <w:ind w:left="567" w:hanging="141"/>
        <w:jc w:val="both"/>
        <w:divId w:val="1534033610"/>
      </w:pPr>
      <w:r w:rsidRPr="00884A89">
        <w:t>- Подготовка, организиране и извършване на официални се</w:t>
      </w:r>
      <w:r w:rsidR="00B5100B" w:rsidRPr="00884A89">
        <w:t>мейно-битови празници и обреди.</w:t>
      </w:r>
    </w:p>
    <w:p w:rsidR="000A4CD2" w:rsidRPr="00884A89" w:rsidRDefault="00B5100B" w:rsidP="00E6697A">
      <w:pPr>
        <w:pStyle w:val="a3"/>
        <w:spacing w:before="0" w:beforeAutospacing="0" w:after="0" w:afterAutospacing="0"/>
        <w:ind w:left="567" w:hanging="141"/>
        <w:jc w:val="both"/>
        <w:divId w:val="1534033610"/>
      </w:pPr>
      <w:r w:rsidRPr="00884A89">
        <w:t>-</w:t>
      </w:r>
      <w:r w:rsidR="00341588" w:rsidRPr="00884A89">
        <w:t xml:space="preserve"> </w:t>
      </w:r>
      <w:r w:rsidRPr="00884A89">
        <w:t>С</w:t>
      </w:r>
      <w:r w:rsidR="00341588" w:rsidRPr="00884A89">
        <w:t xml:space="preserve">ключване на граждански брак, тържествено обявяване име на дете, златни и сребърни сватби, както и осигуряване на необходимите за тях услуги, символи и реквизити. </w:t>
      </w:r>
    </w:p>
    <w:p w:rsidR="000A4CD2" w:rsidRPr="00884A89" w:rsidRDefault="00341588" w:rsidP="00E6697A">
      <w:pPr>
        <w:pStyle w:val="a3"/>
        <w:spacing w:before="0" w:beforeAutospacing="0" w:after="0" w:afterAutospacing="0"/>
        <w:ind w:left="426"/>
        <w:jc w:val="both"/>
        <w:divId w:val="1534033610"/>
      </w:pPr>
      <w:r w:rsidRPr="00884A89">
        <w:t xml:space="preserve">- Стопанисване и поддържане на обредните зали, както и намиращата се в тях техника. </w:t>
      </w:r>
    </w:p>
    <w:p w:rsidR="000A4CD2" w:rsidRPr="00884A89" w:rsidRDefault="00341588" w:rsidP="00E6697A">
      <w:pPr>
        <w:pStyle w:val="a3"/>
        <w:spacing w:before="0" w:beforeAutospacing="0" w:after="0" w:afterAutospacing="0"/>
        <w:ind w:left="426"/>
        <w:jc w:val="both"/>
        <w:divId w:val="1534033610"/>
      </w:pPr>
      <w:r w:rsidRPr="00884A89">
        <w:t xml:space="preserve">- Търговия със стоки и аксесоари, свързани с официалните семейни празници и обреди. </w:t>
      </w:r>
    </w:p>
    <w:p w:rsidR="000A4CD2" w:rsidRDefault="00341588" w:rsidP="00E6697A">
      <w:pPr>
        <w:pStyle w:val="a3"/>
        <w:spacing w:before="0" w:beforeAutospacing="0" w:after="0" w:afterAutospacing="0"/>
        <w:ind w:left="567" w:hanging="141"/>
        <w:jc w:val="both"/>
        <w:divId w:val="1534033610"/>
      </w:pPr>
      <w:r w:rsidRPr="00884A89">
        <w:t>- Осигуряване на фотографски услуги, музикален съпровод за сватбените тържества и озвучаване на обредните зали, реклама на всички съпътстващи празниците стоки и услуги.</w:t>
      </w:r>
    </w:p>
    <w:p w:rsidR="006039A1" w:rsidRPr="00766F50" w:rsidRDefault="006039A1" w:rsidP="00E6697A">
      <w:pPr>
        <w:pStyle w:val="a3"/>
        <w:spacing w:before="0" w:beforeAutospacing="0" w:after="0" w:afterAutospacing="0"/>
        <w:ind w:left="567" w:hanging="141"/>
        <w:jc w:val="both"/>
        <w:divId w:val="1534033610"/>
      </w:pPr>
      <w:r w:rsidRPr="00766F50">
        <w:t>(2) На ОП „Радостни обреди” могат да бъдат възлагани от община Пловдив задължения за извършване на услуги от общ икономически интерес, в рамките на неговите компетенции по ред, определен със закон.</w:t>
      </w:r>
    </w:p>
    <w:p w:rsidR="001F2CE8" w:rsidRPr="001F2CE8" w:rsidRDefault="001F2CE8" w:rsidP="00E6697A">
      <w:pPr>
        <w:jc w:val="both"/>
        <w:divId w:val="770009310"/>
        <w:rPr>
          <w:rFonts w:eastAsia="Times New Roman"/>
        </w:rPr>
      </w:pPr>
      <w:r w:rsidRPr="001F2CE8">
        <w:rPr>
          <w:rFonts w:eastAsia="Times New Roman"/>
          <w:b/>
          <w:bCs/>
        </w:rPr>
        <w:t xml:space="preserve">    Чл.7</w:t>
      </w:r>
      <w:r w:rsidRPr="001F2CE8">
        <w:rPr>
          <w:rFonts w:eastAsia="Times New Roman"/>
        </w:rPr>
        <w:t xml:space="preserve"> Дейността на Предприятието се координира и контролира от Кмета на община Пловдив или от определен от него заместник кмет, съобразно Закона за общинската собственост, </w:t>
      </w:r>
      <w:hyperlink r:id="rId7" w:history="1">
        <w:r w:rsidRPr="001F2CE8">
          <w:rPr>
            <w:rFonts w:eastAsia="Times New Roman"/>
          </w:rPr>
          <w:t>Наредбата за създаване, управление и контрол върху дейността на общинските предприятия</w:t>
        </w:r>
      </w:hyperlink>
      <w:r w:rsidRPr="001F2CE8">
        <w:rPr>
          <w:rFonts w:eastAsia="Times New Roman"/>
        </w:rPr>
        <w:t xml:space="preserve"> </w:t>
      </w:r>
      <w:r w:rsidR="00433260" w:rsidRPr="00433260">
        <w:rPr>
          <w:rFonts w:eastAsia="Times New Roman"/>
        </w:rPr>
        <w:t xml:space="preserve">на община Пловдив </w:t>
      </w:r>
      <w:r w:rsidRPr="001F2CE8">
        <w:rPr>
          <w:rFonts w:eastAsia="Times New Roman"/>
        </w:rPr>
        <w:t>по гл.</w:t>
      </w:r>
      <w:r w:rsidRPr="001F2CE8">
        <w:rPr>
          <w:rFonts w:eastAsia="Times New Roman"/>
          <w:lang w:val="en-US"/>
        </w:rPr>
        <w:t>VI</w:t>
      </w:r>
      <w:r w:rsidRPr="001F2CE8">
        <w:rPr>
          <w:rFonts w:eastAsia="Times New Roman"/>
        </w:rPr>
        <w:t xml:space="preserve"> от Закона за общинската собственост и относимото законодателство.</w:t>
      </w:r>
      <w:bookmarkStart w:id="1" w:name="p42392476"/>
      <w:bookmarkEnd w:id="1"/>
    </w:p>
    <w:p w:rsidR="001F2CE8" w:rsidRPr="001F2CE8" w:rsidRDefault="001F2CE8" w:rsidP="001C3FB4">
      <w:pPr>
        <w:pStyle w:val="a3"/>
        <w:spacing w:before="0" w:beforeAutospacing="0" w:after="0" w:afterAutospacing="0"/>
        <w:jc w:val="both"/>
        <w:divId w:val="1651904519"/>
        <w:rPr>
          <w:rFonts w:eastAsia="Times New Roman"/>
        </w:rPr>
      </w:pPr>
      <w:r>
        <w:rPr>
          <w:rStyle w:val="art-num"/>
          <w:b/>
          <w:bCs/>
        </w:rPr>
        <w:t xml:space="preserve">  </w:t>
      </w:r>
      <w:r w:rsidRPr="001F2CE8">
        <w:rPr>
          <w:rFonts w:eastAsia="Times New Roman"/>
          <w:b/>
          <w:bCs/>
        </w:rPr>
        <w:t xml:space="preserve">  Чл.8</w:t>
      </w:r>
      <w:r w:rsidRPr="001F2CE8">
        <w:rPr>
          <w:rFonts w:eastAsia="Times New Roman"/>
        </w:rPr>
        <w:t xml:space="preserve"> </w:t>
      </w:r>
      <w:r w:rsidR="005623B5">
        <w:rPr>
          <w:rFonts w:eastAsia="Times New Roman"/>
        </w:rPr>
        <w:t xml:space="preserve"> </w:t>
      </w:r>
      <w:r w:rsidRPr="001F2CE8">
        <w:rPr>
          <w:rFonts w:eastAsia="Times New Roman"/>
        </w:rPr>
        <w:t>Предприятието е създадено за неопределен срок.</w:t>
      </w:r>
    </w:p>
    <w:p w:rsidR="001F2CE8" w:rsidRPr="001F2CE8" w:rsidRDefault="001F2CE8" w:rsidP="00E6697A">
      <w:pPr>
        <w:jc w:val="both"/>
        <w:divId w:val="1651904519"/>
        <w:rPr>
          <w:rFonts w:eastAsia="Times New Roman"/>
        </w:rPr>
      </w:pPr>
      <w:bookmarkStart w:id="2" w:name="p42393826"/>
      <w:bookmarkEnd w:id="2"/>
      <w:r w:rsidRPr="001F2CE8">
        <w:rPr>
          <w:rFonts w:eastAsia="Times New Roman"/>
          <w:b/>
          <w:bCs/>
        </w:rPr>
        <w:t xml:space="preserve">    Чл.9</w:t>
      </w:r>
      <w:r w:rsidRPr="001F2CE8">
        <w:rPr>
          <w:rFonts w:eastAsia="Times New Roman"/>
        </w:rPr>
        <w:t xml:space="preserve"> </w:t>
      </w:r>
      <w:r w:rsidR="005623B5">
        <w:rPr>
          <w:rFonts w:eastAsia="Times New Roman"/>
        </w:rPr>
        <w:t xml:space="preserve"> </w:t>
      </w:r>
      <w:r w:rsidRPr="001F2CE8">
        <w:rPr>
          <w:rFonts w:eastAsia="Times New Roman"/>
        </w:rPr>
        <w:t>Предприятието не е юридическо лице.</w:t>
      </w:r>
    </w:p>
    <w:p w:rsidR="001F2CE8" w:rsidRPr="001F2CE8" w:rsidRDefault="001F2CE8" w:rsidP="00E6697A">
      <w:pPr>
        <w:jc w:val="both"/>
        <w:divId w:val="1651904519"/>
        <w:rPr>
          <w:rFonts w:eastAsia="Times New Roman"/>
          <w:lang w:val="en-US"/>
        </w:rPr>
      </w:pPr>
      <w:bookmarkStart w:id="3" w:name="p42393827"/>
      <w:bookmarkStart w:id="4" w:name="p42393828"/>
      <w:bookmarkEnd w:id="3"/>
      <w:bookmarkEnd w:id="4"/>
      <w:r w:rsidRPr="001F2CE8">
        <w:rPr>
          <w:rFonts w:eastAsia="Times New Roman"/>
          <w:b/>
          <w:bCs/>
        </w:rPr>
        <w:t xml:space="preserve">    Чл.10  </w:t>
      </w:r>
      <w:r w:rsidRPr="001F2CE8">
        <w:rPr>
          <w:rFonts w:eastAsia="Times New Roman"/>
          <w:lang w:val="en-US"/>
        </w:rPr>
        <w:t>(1)</w:t>
      </w:r>
      <w:r w:rsidRPr="001F2CE8">
        <w:rPr>
          <w:rFonts w:eastAsia="Times New Roman"/>
        </w:rPr>
        <w:t xml:space="preserve"> Предприятието управлява имущество, собственост на община Пловдив.</w:t>
      </w:r>
    </w:p>
    <w:p w:rsidR="001F2CE8" w:rsidRPr="001F2CE8" w:rsidRDefault="001F2CE8" w:rsidP="00E6697A">
      <w:pPr>
        <w:jc w:val="both"/>
        <w:divId w:val="1651904519"/>
        <w:rPr>
          <w:rFonts w:eastAsia="Times New Roman"/>
        </w:rPr>
      </w:pPr>
      <w:r w:rsidRPr="001F2CE8">
        <w:rPr>
          <w:rFonts w:eastAsia="Times New Roman"/>
          <w:lang w:val="en-US"/>
        </w:rPr>
        <w:t xml:space="preserve">           </w:t>
      </w:r>
      <w:r w:rsidRPr="001F2CE8">
        <w:rPr>
          <w:rFonts w:eastAsia="Times New Roman"/>
        </w:rPr>
        <w:t xml:space="preserve">     </w:t>
      </w:r>
      <w:r w:rsidRPr="001F2CE8">
        <w:rPr>
          <w:rFonts w:eastAsia="Times New Roman"/>
          <w:lang w:val="en-US"/>
        </w:rPr>
        <w:t xml:space="preserve">(2) </w:t>
      </w:r>
      <w:r w:rsidRPr="001F2CE8">
        <w:rPr>
          <w:rFonts w:eastAsia="Times New Roman"/>
        </w:rPr>
        <w:t xml:space="preserve">Поддържането и ремонтите на имотите и вещите – общинска собственост, </w:t>
      </w:r>
      <w:r w:rsidR="00A2502F">
        <w:rPr>
          <w:rFonts w:eastAsia="Times New Roman"/>
        </w:rPr>
        <w:t xml:space="preserve">предоставени за управление, </w:t>
      </w:r>
      <w:r w:rsidRPr="001F2CE8">
        <w:rPr>
          <w:rFonts w:eastAsia="Times New Roman"/>
        </w:rPr>
        <w:t xml:space="preserve">се извършват от </w:t>
      </w:r>
      <w:r w:rsidR="009863F6">
        <w:rPr>
          <w:rFonts w:eastAsia="Times New Roman"/>
        </w:rPr>
        <w:t>предприятието</w:t>
      </w:r>
      <w:r w:rsidRPr="001F2CE8">
        <w:rPr>
          <w:rFonts w:eastAsia="Times New Roman"/>
        </w:rPr>
        <w:t>, като необходимите за целта средства се предвиждат ежегодно по бюджет</w:t>
      </w:r>
      <w:r w:rsidR="009863F6">
        <w:rPr>
          <w:rFonts w:eastAsia="Times New Roman"/>
        </w:rPr>
        <w:t>а</w:t>
      </w:r>
      <w:r w:rsidRPr="001F2CE8">
        <w:rPr>
          <w:rFonts w:eastAsia="Times New Roman"/>
        </w:rPr>
        <w:t>.</w:t>
      </w:r>
    </w:p>
    <w:p w:rsidR="001F2CE8" w:rsidRPr="001F2CE8" w:rsidRDefault="001F2CE8" w:rsidP="00E6697A">
      <w:pPr>
        <w:jc w:val="both"/>
        <w:divId w:val="1651904519"/>
        <w:rPr>
          <w:rFonts w:eastAsia="Times New Roman"/>
          <w:b/>
          <w:bCs/>
        </w:rPr>
      </w:pPr>
      <w:bookmarkStart w:id="5" w:name="p42392479"/>
      <w:bookmarkEnd w:id="5"/>
    </w:p>
    <w:p w:rsidR="001F2CE8" w:rsidRPr="001F2CE8" w:rsidRDefault="001F2CE8" w:rsidP="00E6697A">
      <w:pPr>
        <w:jc w:val="both"/>
        <w:divId w:val="1651904519"/>
        <w:rPr>
          <w:rFonts w:eastAsia="Times New Roman"/>
        </w:rPr>
      </w:pPr>
      <w:r w:rsidRPr="001F2CE8">
        <w:rPr>
          <w:rFonts w:eastAsia="Times New Roman"/>
          <w:b/>
          <w:bCs/>
        </w:rPr>
        <w:t xml:space="preserve">     Чл.11</w:t>
      </w:r>
      <w:r w:rsidRPr="001F2CE8">
        <w:rPr>
          <w:rFonts w:eastAsia="Times New Roman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</w:t>
      </w:r>
      <w:r w:rsidR="00433260">
        <w:rPr>
          <w:rFonts w:eastAsia="Times New Roman"/>
        </w:rPr>
        <w:t>ОП</w:t>
      </w:r>
      <w:r w:rsidRPr="001F2CE8">
        <w:rPr>
          <w:rFonts w:eastAsia="Times New Roman"/>
        </w:rPr>
        <w:t xml:space="preserve"> </w:t>
      </w:r>
      <w:r w:rsidRPr="00884A89">
        <w:t>„Радостни обреди”</w:t>
      </w:r>
      <w:r w:rsidRPr="001F2CE8">
        <w:rPr>
          <w:rFonts w:eastAsia="Times New Roman"/>
        </w:rPr>
        <w:t xml:space="preserve"> </w:t>
      </w:r>
      <w:r w:rsidR="00433260">
        <w:rPr>
          <w:rFonts w:eastAsia="Times New Roman"/>
        </w:rPr>
        <w:t xml:space="preserve">гр. </w:t>
      </w:r>
      <w:r w:rsidRPr="001F2CE8">
        <w:rPr>
          <w:rFonts w:eastAsia="Times New Roman"/>
        </w:rPr>
        <w:t>Пловдив.</w:t>
      </w:r>
    </w:p>
    <w:p w:rsidR="001F2CE8" w:rsidRPr="001F2CE8" w:rsidRDefault="001F2CE8" w:rsidP="00E6697A">
      <w:pPr>
        <w:jc w:val="both"/>
        <w:divId w:val="1651904519"/>
        <w:rPr>
          <w:rFonts w:eastAsia="Times New Roman"/>
        </w:rPr>
      </w:pPr>
      <w:bookmarkStart w:id="6" w:name="p42393829"/>
      <w:bookmarkEnd w:id="6"/>
      <w:r w:rsidRPr="001F2CE8">
        <w:rPr>
          <w:rFonts w:eastAsia="Times New Roman"/>
          <w:b/>
          <w:bCs/>
        </w:rPr>
        <w:lastRenderedPageBreak/>
        <w:t xml:space="preserve">    Чл.12</w:t>
      </w:r>
      <w:r w:rsidRPr="001F2CE8">
        <w:rPr>
          <w:rFonts w:eastAsia="Times New Roman"/>
        </w:rPr>
        <w:t xml:space="preserve"> Числеността на персонала и структурата на Предприятието се одобряват от Общински съвет – Пловдив.</w:t>
      </w:r>
    </w:p>
    <w:p w:rsidR="001C3FB4" w:rsidRDefault="001C3FB4" w:rsidP="00E6697A">
      <w:pPr>
        <w:jc w:val="both"/>
        <w:divId w:val="1651904519"/>
        <w:rPr>
          <w:rFonts w:eastAsia="Times New Roman"/>
          <w:b/>
          <w:bCs/>
        </w:rPr>
      </w:pPr>
    </w:p>
    <w:p w:rsidR="000A4CD2" w:rsidRPr="00884A89" w:rsidRDefault="00341588" w:rsidP="00E6697A">
      <w:pPr>
        <w:jc w:val="both"/>
        <w:divId w:val="1651904519"/>
        <w:rPr>
          <w:rFonts w:eastAsia="Times New Roman"/>
          <w:b/>
          <w:bCs/>
        </w:rPr>
      </w:pPr>
      <w:r w:rsidRPr="00884A89">
        <w:rPr>
          <w:rFonts w:eastAsia="Times New Roman"/>
          <w:b/>
          <w:bCs/>
        </w:rPr>
        <w:t>II. Управление, структура, числен състав на Предприятието</w:t>
      </w:r>
    </w:p>
    <w:p w:rsidR="00F90F81" w:rsidRPr="00F90F81" w:rsidRDefault="00F90F81" w:rsidP="00E6697A">
      <w:pPr>
        <w:jc w:val="both"/>
        <w:outlineLvl w:val="2"/>
        <w:divId w:val="1978997022"/>
        <w:rPr>
          <w:rFonts w:eastAsia="Times New Roman"/>
          <w:b/>
          <w:bCs/>
        </w:rPr>
      </w:pPr>
      <w:r w:rsidRPr="00F90F81">
        <w:rPr>
          <w:rFonts w:eastAsia="Times New Roman"/>
          <w:b/>
          <w:bCs/>
        </w:rPr>
        <w:t xml:space="preserve">   А. Управление на предприятието</w:t>
      </w:r>
    </w:p>
    <w:p w:rsidR="00F90F81" w:rsidRPr="00F90F81" w:rsidRDefault="00F90F81" w:rsidP="00E6697A">
      <w:pPr>
        <w:jc w:val="both"/>
        <w:divId w:val="1978997022"/>
        <w:rPr>
          <w:rFonts w:eastAsia="Times New Roman"/>
          <w:u w:val="single"/>
        </w:rPr>
      </w:pPr>
      <w:bookmarkStart w:id="7" w:name="p42393830"/>
      <w:bookmarkEnd w:id="7"/>
      <w:r w:rsidRPr="00F90F81">
        <w:rPr>
          <w:rFonts w:eastAsia="Times New Roman"/>
          <w:b/>
          <w:bCs/>
        </w:rPr>
        <w:t xml:space="preserve">   Чл.13</w:t>
      </w:r>
      <w:r w:rsidRPr="00F90F81">
        <w:rPr>
          <w:rFonts w:eastAsia="Times New Roman"/>
        </w:rPr>
        <w:t xml:space="preserve"> (1) Предприятието се управлява от Директор, който се назначава и освобождава от Кмета на община Пловдив. Управлението се възлага с трудов договор по </w:t>
      </w:r>
      <w:hyperlink r:id="rId8" w:tgtFrame="_blank" w:history="1">
        <w:r w:rsidRPr="00F90F81">
          <w:rPr>
            <w:rFonts w:eastAsia="Times New Roman"/>
          </w:rPr>
          <w:t>Кодекса на труда</w:t>
        </w:r>
      </w:hyperlink>
      <w:r w:rsidRPr="00F90F81">
        <w:rPr>
          <w:rFonts w:eastAsia="Times New Roman"/>
        </w:rPr>
        <w:t>.</w:t>
      </w:r>
    </w:p>
    <w:p w:rsidR="00F90F81" w:rsidRPr="00F90F81" w:rsidRDefault="00F90F81" w:rsidP="00E6697A">
      <w:pPr>
        <w:jc w:val="both"/>
        <w:divId w:val="1978997022"/>
        <w:rPr>
          <w:rFonts w:eastAsia="Times New Roman"/>
        </w:rPr>
      </w:pPr>
      <w:r w:rsidRPr="00F90F81">
        <w:rPr>
          <w:rFonts w:eastAsia="Times New Roman"/>
        </w:rPr>
        <w:t xml:space="preserve">             (2) Щатното разписание се утвърждава от Кмета на община Пловдив.</w:t>
      </w:r>
    </w:p>
    <w:p w:rsidR="00F90F81" w:rsidRPr="00F90F81" w:rsidRDefault="00F90F81" w:rsidP="00E6697A">
      <w:pPr>
        <w:jc w:val="both"/>
        <w:divId w:val="1978997022"/>
        <w:rPr>
          <w:rFonts w:eastAsia="Times New Roman"/>
        </w:rPr>
      </w:pPr>
      <w:bookmarkStart w:id="8" w:name="p42393831"/>
      <w:bookmarkStart w:id="9" w:name="p40047931"/>
      <w:bookmarkEnd w:id="8"/>
      <w:bookmarkEnd w:id="9"/>
      <w:r w:rsidRPr="00F90F81">
        <w:rPr>
          <w:rFonts w:eastAsia="Times New Roman"/>
          <w:b/>
          <w:bCs/>
        </w:rPr>
        <w:t xml:space="preserve">   Чл.14</w:t>
      </w:r>
      <w:r w:rsidRPr="00F90F81">
        <w:rPr>
          <w:rFonts w:eastAsia="Times New Roman"/>
        </w:rPr>
        <w:t xml:space="preserve"> Директорът на Предприятието има следните права и задължения:</w:t>
      </w:r>
    </w:p>
    <w:p w:rsidR="00F90F81" w:rsidRPr="00F90F81" w:rsidRDefault="00F90F81" w:rsidP="00E6697A">
      <w:pPr>
        <w:jc w:val="both"/>
        <w:divId w:val="1978997022"/>
        <w:rPr>
          <w:rFonts w:eastAsia="Times New Roman"/>
        </w:rPr>
      </w:pPr>
      <w:r w:rsidRPr="00F90F81">
        <w:rPr>
          <w:rFonts w:eastAsia="Times New Roman"/>
        </w:rPr>
        <w:t xml:space="preserve">           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F90F81" w:rsidRPr="00F90F81" w:rsidRDefault="006039A1" w:rsidP="00E6697A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F90F81" w:rsidRPr="00F90F81">
        <w:rPr>
          <w:rFonts w:eastAsia="Calibri"/>
          <w:lang w:eastAsia="en-US"/>
        </w:rPr>
        <w:t>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F90F81" w:rsidRPr="00F90F81" w:rsidRDefault="006039A1" w:rsidP="006039A1">
      <w:pPr>
        <w:ind w:left="708"/>
        <w:contextualSpacing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F90F81" w:rsidRPr="00F90F81">
        <w:rPr>
          <w:rFonts w:eastAsia="Calibri"/>
          <w:lang w:eastAsia="en-US"/>
        </w:rPr>
        <w:t>Осъществява оперативното  ръководство на дейността на Предприятието;</w:t>
      </w:r>
    </w:p>
    <w:p w:rsidR="00F90F81" w:rsidRPr="00F90F81" w:rsidRDefault="006039A1" w:rsidP="00E6697A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F90F81" w:rsidRPr="00F90F81">
        <w:rPr>
          <w:rFonts w:eastAsia="Calibri"/>
          <w:lang w:eastAsia="en-US"/>
        </w:rPr>
        <w:t>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F90F81" w:rsidRPr="00F90F81" w:rsidRDefault="006039A1" w:rsidP="00E6697A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90F81" w:rsidRPr="00F90F81">
        <w:rPr>
          <w:rFonts w:eastAsia="Calibri"/>
          <w:lang w:eastAsia="en-US"/>
        </w:rPr>
        <w:t xml:space="preserve">. Разработва и предлага на Кмета на община Пловдив за утвърждаване Вътрешни правила за деловодната дейност и документооборота на Предприятието; </w:t>
      </w:r>
    </w:p>
    <w:p w:rsidR="00F90F81" w:rsidRPr="00F90F81" w:rsidRDefault="006039A1" w:rsidP="00E6697A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F90F81" w:rsidRPr="00F90F81">
        <w:rPr>
          <w:rFonts w:eastAsia="Calibri"/>
          <w:lang w:eastAsia="en-US"/>
        </w:rPr>
        <w:t>. Организира изготвянето, актуализирането и представянето на Кмета на община Пловдив:</w:t>
      </w:r>
    </w:p>
    <w:p w:rsidR="00F90F81" w:rsidRPr="00F90F81" w:rsidRDefault="00F90F81" w:rsidP="00E6697A">
      <w:pPr>
        <w:numPr>
          <w:ilvl w:val="0"/>
          <w:numId w:val="1"/>
        </w:numPr>
        <w:tabs>
          <w:tab w:val="num" w:pos="1701"/>
        </w:tabs>
        <w:ind w:hanging="217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F90F81" w:rsidRPr="00F90F81" w:rsidRDefault="00F90F81" w:rsidP="00E6697A">
      <w:pPr>
        <w:numPr>
          <w:ilvl w:val="0"/>
          <w:numId w:val="1"/>
        </w:numPr>
        <w:tabs>
          <w:tab w:val="num" w:pos="1701"/>
        </w:tabs>
        <w:ind w:hanging="217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периодични отчети в </w:t>
      </w:r>
      <w:proofErr w:type="spellStart"/>
      <w:r w:rsidRPr="00F90F81">
        <w:rPr>
          <w:rFonts w:eastAsia="Calibri"/>
          <w:lang w:eastAsia="en-US"/>
        </w:rPr>
        <w:t>разпоредените</w:t>
      </w:r>
      <w:proofErr w:type="spellEnd"/>
      <w:r w:rsidRPr="00F90F81">
        <w:rPr>
          <w:rFonts w:eastAsia="Calibri"/>
          <w:lang w:eastAsia="en-US"/>
        </w:rPr>
        <w:t xml:space="preserve"> срокове за реализирани приходи от Предприятието;</w:t>
      </w:r>
    </w:p>
    <w:p w:rsidR="00F90F81" w:rsidRPr="00F90F81" w:rsidRDefault="00F90F81" w:rsidP="00E6697A">
      <w:pPr>
        <w:numPr>
          <w:ilvl w:val="0"/>
          <w:numId w:val="1"/>
        </w:numPr>
        <w:tabs>
          <w:tab w:val="num" w:pos="1701"/>
        </w:tabs>
        <w:ind w:hanging="217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щатното разписание за утвърждаване от Кмета на общината;</w:t>
      </w:r>
    </w:p>
    <w:p w:rsidR="00F90F81" w:rsidRPr="00F90F81" w:rsidRDefault="006039A1" w:rsidP="00E6697A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F90F81" w:rsidRPr="00F90F81">
        <w:rPr>
          <w:rFonts w:eastAsia="Calibri"/>
          <w:lang w:eastAsia="en-US"/>
        </w:rPr>
        <w:t xml:space="preserve">. Прави предложение пред Кмета на общината за провеждане на обществени поръчки, </w:t>
      </w:r>
      <w:proofErr w:type="spellStart"/>
      <w:r w:rsidR="00F90F81" w:rsidRPr="00F90F81">
        <w:rPr>
          <w:rFonts w:eastAsia="Calibri"/>
          <w:lang w:eastAsia="en-US"/>
        </w:rPr>
        <w:t>относими</w:t>
      </w:r>
      <w:proofErr w:type="spellEnd"/>
      <w:r w:rsidR="00F90F81" w:rsidRPr="00F90F81">
        <w:rPr>
          <w:rFonts w:eastAsia="Calibri"/>
          <w:lang w:eastAsia="en-US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F90F81" w:rsidRPr="00F90F81" w:rsidRDefault="006039A1" w:rsidP="00E6697A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F90F81" w:rsidRPr="00F90F81">
        <w:rPr>
          <w:rFonts w:eastAsia="Calibri"/>
          <w:lang w:eastAsia="en-US"/>
        </w:rPr>
        <w:t>. Изпълнява заповеди на Кмета, с които:</w:t>
      </w:r>
    </w:p>
    <w:p w:rsidR="00F90F81" w:rsidRPr="00F90F81" w:rsidRDefault="00F90F81" w:rsidP="00E6697A">
      <w:pPr>
        <w:numPr>
          <w:ilvl w:val="0"/>
          <w:numId w:val="2"/>
        </w:numPr>
        <w:ind w:left="1134" w:hanging="283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F90F81">
        <w:rPr>
          <w:rFonts w:eastAsia="Calibri"/>
          <w:b/>
          <w:lang w:eastAsia="en-US"/>
        </w:rPr>
        <w:t>-</w:t>
      </w:r>
      <w:r w:rsidRPr="00F90F81">
        <w:rPr>
          <w:rFonts w:eastAsia="Calibri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F90F81" w:rsidRPr="00F90F81" w:rsidRDefault="00F90F81" w:rsidP="00E6697A">
      <w:pPr>
        <w:numPr>
          <w:ilvl w:val="0"/>
          <w:numId w:val="2"/>
        </w:numPr>
        <w:ind w:left="1134" w:hanging="283"/>
        <w:jc w:val="both"/>
        <w:divId w:val="1978997022"/>
        <w:rPr>
          <w:rFonts w:eastAsia="Calibri"/>
          <w:lang w:val="ru-RU" w:eastAsia="en-US"/>
        </w:rPr>
      </w:pPr>
      <w:proofErr w:type="spellStart"/>
      <w:r w:rsidRPr="00F90F81">
        <w:rPr>
          <w:rFonts w:eastAsia="Calibri"/>
          <w:lang w:val="ru-RU" w:eastAsia="en-US"/>
        </w:rPr>
        <w:t>директорът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Предприятието</w:t>
      </w:r>
      <w:proofErr w:type="spellEnd"/>
      <w:r w:rsidRPr="00F90F81">
        <w:rPr>
          <w:rFonts w:eastAsia="Calibri"/>
          <w:lang w:val="ru-RU" w:eastAsia="en-US"/>
        </w:rPr>
        <w:t xml:space="preserve"> се </w:t>
      </w:r>
      <w:proofErr w:type="spellStart"/>
      <w:r w:rsidRPr="00F90F81">
        <w:rPr>
          <w:rFonts w:eastAsia="Calibri"/>
          <w:lang w:val="ru-RU" w:eastAsia="en-US"/>
        </w:rPr>
        <w:t>упълномощава</w:t>
      </w:r>
      <w:proofErr w:type="spellEnd"/>
      <w:r w:rsidRPr="00F90F81">
        <w:rPr>
          <w:rFonts w:eastAsia="Calibri"/>
          <w:lang w:val="ru-RU" w:eastAsia="en-US"/>
        </w:rPr>
        <w:t xml:space="preserve"> да </w:t>
      </w:r>
      <w:proofErr w:type="spellStart"/>
      <w:r w:rsidRPr="00F90F81">
        <w:rPr>
          <w:rFonts w:eastAsia="Calibri"/>
          <w:lang w:val="ru-RU" w:eastAsia="en-US"/>
        </w:rPr>
        <w:t>сключва</w:t>
      </w:r>
      <w:proofErr w:type="spellEnd"/>
      <w:r w:rsidRPr="00F90F81">
        <w:rPr>
          <w:rFonts w:eastAsia="Calibri"/>
          <w:lang w:val="ru-RU" w:eastAsia="en-US"/>
        </w:rPr>
        <w:t xml:space="preserve"> договори за </w:t>
      </w:r>
      <w:proofErr w:type="spellStart"/>
      <w:r w:rsidRPr="00F90F81">
        <w:rPr>
          <w:rFonts w:eastAsia="Calibri"/>
          <w:lang w:val="ru-RU" w:eastAsia="en-US"/>
        </w:rPr>
        <w:t>отдаване</w:t>
      </w:r>
      <w:proofErr w:type="spellEnd"/>
      <w:r w:rsidRPr="00F90F81">
        <w:rPr>
          <w:rFonts w:eastAsia="Calibri"/>
          <w:lang w:val="ru-RU" w:eastAsia="en-US"/>
        </w:rPr>
        <w:t xml:space="preserve"> под наем на </w:t>
      </w:r>
      <w:proofErr w:type="spellStart"/>
      <w:r w:rsidRPr="00F90F81">
        <w:rPr>
          <w:rFonts w:eastAsia="Calibri"/>
          <w:lang w:val="ru-RU" w:eastAsia="en-US"/>
        </w:rPr>
        <w:t>имоти</w:t>
      </w:r>
      <w:proofErr w:type="spellEnd"/>
      <w:r w:rsidRPr="00F90F81">
        <w:rPr>
          <w:rFonts w:eastAsia="Calibri"/>
          <w:lang w:val="ru-RU" w:eastAsia="en-US"/>
        </w:rPr>
        <w:t xml:space="preserve"> и вещи – </w:t>
      </w:r>
      <w:proofErr w:type="spellStart"/>
      <w:r w:rsidRPr="00F90F81">
        <w:rPr>
          <w:rFonts w:eastAsia="Calibri"/>
          <w:lang w:val="ru-RU" w:eastAsia="en-US"/>
        </w:rPr>
        <w:t>общинска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собственост</w:t>
      </w:r>
      <w:proofErr w:type="spellEnd"/>
      <w:r w:rsidRPr="00F90F81">
        <w:rPr>
          <w:rFonts w:eastAsia="Calibri"/>
          <w:lang w:val="ru-RU" w:eastAsia="en-US"/>
        </w:rPr>
        <w:t xml:space="preserve">, или за </w:t>
      </w:r>
      <w:proofErr w:type="spellStart"/>
      <w:r w:rsidRPr="00F90F81">
        <w:rPr>
          <w:rFonts w:eastAsia="Calibri"/>
          <w:lang w:val="ru-RU" w:eastAsia="en-US"/>
        </w:rPr>
        <w:t>продажба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движими</w:t>
      </w:r>
      <w:proofErr w:type="spellEnd"/>
      <w:r w:rsidRPr="00F90F81">
        <w:rPr>
          <w:rFonts w:eastAsia="Calibri"/>
          <w:lang w:val="ru-RU" w:eastAsia="en-US"/>
        </w:rPr>
        <w:t xml:space="preserve"> вещи, </w:t>
      </w:r>
      <w:proofErr w:type="spellStart"/>
      <w:r w:rsidRPr="00F90F81">
        <w:rPr>
          <w:rFonts w:eastAsia="Calibri"/>
          <w:lang w:val="ru-RU" w:eastAsia="en-US"/>
        </w:rPr>
        <w:t>предоставени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общинското</w:t>
      </w:r>
      <w:proofErr w:type="spellEnd"/>
      <w:r w:rsidRPr="00F90F81">
        <w:rPr>
          <w:rFonts w:eastAsia="Calibri"/>
          <w:lang w:val="ru-RU" w:eastAsia="en-US"/>
        </w:rPr>
        <w:t xml:space="preserve"> предприятие за управление, при </w:t>
      </w:r>
      <w:proofErr w:type="spellStart"/>
      <w:r w:rsidRPr="00F90F81">
        <w:rPr>
          <w:rFonts w:eastAsia="Calibri"/>
          <w:lang w:val="ru-RU" w:eastAsia="en-US"/>
        </w:rPr>
        <w:t>спазване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разпоредбите</w:t>
      </w:r>
      <w:proofErr w:type="spellEnd"/>
      <w:r w:rsidRPr="00F90F81">
        <w:rPr>
          <w:rFonts w:eastAsia="Calibri"/>
          <w:lang w:val="ru-RU" w:eastAsia="en-US"/>
        </w:rPr>
        <w:t xml:space="preserve"> на Закона за </w:t>
      </w:r>
      <w:proofErr w:type="spellStart"/>
      <w:r w:rsidRPr="00F90F81">
        <w:rPr>
          <w:rFonts w:eastAsia="Calibri"/>
          <w:lang w:val="ru-RU" w:eastAsia="en-US"/>
        </w:rPr>
        <w:t>общинската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собственост</w:t>
      </w:r>
      <w:proofErr w:type="spellEnd"/>
      <w:r w:rsidRPr="00F90F81">
        <w:rPr>
          <w:rFonts w:eastAsia="Calibri"/>
          <w:lang w:val="ru-RU" w:eastAsia="en-US"/>
        </w:rPr>
        <w:t xml:space="preserve"> и </w:t>
      </w:r>
      <w:proofErr w:type="spellStart"/>
      <w:r w:rsidRPr="00F90F81">
        <w:rPr>
          <w:rFonts w:eastAsia="Calibri"/>
          <w:lang w:val="ru-RU" w:eastAsia="en-US"/>
        </w:rPr>
        <w:t>Наредбата</w:t>
      </w:r>
      <w:proofErr w:type="spellEnd"/>
      <w:r w:rsidRPr="00F90F81">
        <w:rPr>
          <w:rFonts w:eastAsia="Calibri"/>
          <w:lang w:val="ru-RU" w:eastAsia="en-US"/>
        </w:rPr>
        <w:t xml:space="preserve"> за </w:t>
      </w:r>
      <w:r w:rsidRPr="00F90F81">
        <w:rPr>
          <w:rFonts w:eastAsia="Calibri"/>
          <w:lang w:eastAsia="en-US"/>
        </w:rPr>
        <w:t xml:space="preserve">реда за </w:t>
      </w:r>
      <w:proofErr w:type="spellStart"/>
      <w:r w:rsidRPr="00F90F81">
        <w:rPr>
          <w:rFonts w:eastAsia="Calibri"/>
          <w:lang w:val="ru-RU" w:eastAsia="en-US"/>
        </w:rPr>
        <w:t>придобиване</w:t>
      </w:r>
      <w:proofErr w:type="spellEnd"/>
      <w:r w:rsidRPr="00F90F81">
        <w:rPr>
          <w:rFonts w:eastAsia="Calibri"/>
          <w:lang w:val="ru-RU" w:eastAsia="en-US"/>
        </w:rPr>
        <w:t xml:space="preserve">, управление и </w:t>
      </w:r>
      <w:proofErr w:type="spellStart"/>
      <w:r w:rsidRPr="00F90F81">
        <w:rPr>
          <w:rFonts w:eastAsia="Calibri"/>
          <w:lang w:val="ru-RU" w:eastAsia="en-US"/>
        </w:rPr>
        <w:t>разпореждане</w:t>
      </w:r>
      <w:proofErr w:type="spellEnd"/>
      <w:r w:rsidRPr="00F90F81">
        <w:rPr>
          <w:rFonts w:eastAsia="Calibri"/>
          <w:lang w:val="ru-RU" w:eastAsia="en-US"/>
        </w:rPr>
        <w:t xml:space="preserve"> с </w:t>
      </w:r>
      <w:proofErr w:type="spellStart"/>
      <w:r w:rsidRPr="00F90F81">
        <w:rPr>
          <w:rFonts w:eastAsia="Calibri"/>
          <w:lang w:val="ru-RU" w:eastAsia="en-US"/>
        </w:rPr>
        <w:t>общинско</w:t>
      </w:r>
      <w:proofErr w:type="spellEnd"/>
      <w:r w:rsidRPr="00F90F81">
        <w:rPr>
          <w:rFonts w:eastAsia="Calibri"/>
          <w:lang w:val="ru-RU" w:eastAsia="en-US"/>
        </w:rPr>
        <w:t xml:space="preserve"> имущество. </w:t>
      </w:r>
    </w:p>
    <w:p w:rsidR="006039A1" w:rsidRPr="00F90F81" w:rsidRDefault="006039A1" w:rsidP="006039A1">
      <w:pPr>
        <w:ind w:firstLine="708"/>
        <w:jc w:val="both"/>
        <w:divId w:val="1978997022"/>
        <w:rPr>
          <w:rFonts w:eastAsia="Calibri"/>
          <w:lang w:eastAsia="en-US"/>
        </w:rPr>
      </w:pPr>
      <w:r>
        <w:rPr>
          <w:rFonts w:eastAsia="Calibri"/>
          <w:lang w:val="ru-RU" w:eastAsia="en-US"/>
        </w:rPr>
        <w:t>9</w:t>
      </w:r>
      <w:r w:rsidR="00F90F81" w:rsidRPr="00F90F81">
        <w:rPr>
          <w:rFonts w:eastAsia="Calibri"/>
          <w:lang w:val="ru-RU" w:eastAsia="en-US"/>
        </w:rPr>
        <w:t xml:space="preserve">. </w:t>
      </w:r>
      <w:proofErr w:type="spellStart"/>
      <w:r w:rsidR="00F90F81" w:rsidRPr="00F90F81">
        <w:rPr>
          <w:rFonts w:eastAsia="Calibri"/>
          <w:lang w:val="ru-RU" w:eastAsia="en-US"/>
        </w:rPr>
        <w:t>Сключва</w:t>
      </w:r>
      <w:proofErr w:type="spellEnd"/>
      <w:r w:rsidR="00F90F81" w:rsidRPr="00F90F81">
        <w:rPr>
          <w:rFonts w:eastAsia="Calibri"/>
          <w:lang w:val="ru-RU" w:eastAsia="en-US"/>
        </w:rPr>
        <w:t xml:space="preserve">, </w:t>
      </w:r>
      <w:proofErr w:type="spellStart"/>
      <w:r w:rsidR="00F90F81" w:rsidRPr="00F90F81">
        <w:rPr>
          <w:rFonts w:eastAsia="Calibri"/>
          <w:lang w:val="ru-RU" w:eastAsia="en-US"/>
        </w:rPr>
        <w:t>изменя</w:t>
      </w:r>
      <w:proofErr w:type="spellEnd"/>
      <w:r w:rsidR="00F90F81" w:rsidRPr="00F90F81">
        <w:rPr>
          <w:rFonts w:eastAsia="Calibri"/>
          <w:lang w:val="ru-RU" w:eastAsia="en-US"/>
        </w:rPr>
        <w:t xml:space="preserve"> и </w:t>
      </w:r>
      <w:proofErr w:type="spellStart"/>
      <w:r w:rsidR="00F90F81" w:rsidRPr="00F90F81">
        <w:rPr>
          <w:rFonts w:eastAsia="Calibri"/>
          <w:lang w:val="ru-RU" w:eastAsia="en-US"/>
        </w:rPr>
        <w:t>прекратява</w:t>
      </w:r>
      <w:proofErr w:type="spellEnd"/>
      <w:r w:rsidR="00F90F81" w:rsidRPr="00F90F81">
        <w:rPr>
          <w:rFonts w:eastAsia="Calibri"/>
          <w:lang w:val="ru-RU" w:eastAsia="en-US"/>
        </w:rPr>
        <w:t xml:space="preserve"> </w:t>
      </w:r>
      <w:proofErr w:type="spellStart"/>
      <w:r w:rsidR="00F90F81" w:rsidRPr="00F90F81">
        <w:rPr>
          <w:rFonts w:eastAsia="Calibri"/>
          <w:lang w:val="ru-RU" w:eastAsia="en-US"/>
        </w:rPr>
        <w:t>трудовите</w:t>
      </w:r>
      <w:proofErr w:type="spellEnd"/>
      <w:r w:rsidR="00F90F81" w:rsidRPr="00F90F81">
        <w:rPr>
          <w:rFonts w:eastAsia="Calibri"/>
          <w:lang w:val="ru-RU" w:eastAsia="en-US"/>
        </w:rPr>
        <w:t xml:space="preserve"> договори на </w:t>
      </w:r>
      <w:proofErr w:type="spellStart"/>
      <w:r w:rsidR="00F90F81" w:rsidRPr="00F90F81">
        <w:rPr>
          <w:rFonts w:eastAsia="Calibri"/>
          <w:lang w:val="ru-RU" w:eastAsia="en-US"/>
        </w:rPr>
        <w:t>работещите</w:t>
      </w:r>
      <w:proofErr w:type="spellEnd"/>
      <w:r w:rsidR="00F90F81" w:rsidRPr="00F90F81">
        <w:rPr>
          <w:rFonts w:eastAsia="Calibri"/>
          <w:lang w:val="ru-RU" w:eastAsia="en-US"/>
        </w:rPr>
        <w:t xml:space="preserve"> в </w:t>
      </w:r>
      <w:proofErr w:type="spellStart"/>
      <w:r w:rsidR="00F90F81" w:rsidRPr="00F90F81">
        <w:rPr>
          <w:rFonts w:eastAsia="Calibri"/>
          <w:lang w:val="ru-RU" w:eastAsia="en-US"/>
        </w:rPr>
        <w:t>Предприятието</w:t>
      </w:r>
      <w:proofErr w:type="spellEnd"/>
      <w:r w:rsidRPr="006039A1">
        <w:rPr>
          <w:rFonts w:eastAsia="Calibri"/>
          <w:lang w:eastAsia="en-US"/>
        </w:rPr>
        <w:t xml:space="preserve"> </w:t>
      </w:r>
      <w:r w:rsidRPr="00F90F81">
        <w:rPr>
          <w:rFonts w:eastAsia="Calibri"/>
          <w:lang w:eastAsia="en-US"/>
        </w:rPr>
        <w:t xml:space="preserve">при спазване изискванията на Кодекса </w:t>
      </w:r>
      <w:proofErr w:type="gramStart"/>
      <w:r w:rsidRPr="00F90F81">
        <w:rPr>
          <w:rFonts w:eastAsia="Calibri"/>
          <w:lang w:eastAsia="en-US"/>
        </w:rPr>
        <w:t>на труда</w:t>
      </w:r>
      <w:proofErr w:type="gramEnd"/>
      <w:r w:rsidRPr="00F90F81">
        <w:rPr>
          <w:rFonts w:eastAsia="Calibri"/>
          <w:lang w:eastAsia="en-US"/>
        </w:rPr>
        <w:t>, Вътрешните правила за дейността му и други действащи нормативни документи.</w:t>
      </w:r>
    </w:p>
    <w:p w:rsidR="00F90F81" w:rsidRPr="00F90F81" w:rsidRDefault="00F90F81" w:rsidP="00E6697A">
      <w:pPr>
        <w:jc w:val="both"/>
        <w:divId w:val="1978997022"/>
        <w:rPr>
          <w:rFonts w:eastAsia="Calibri"/>
          <w:lang w:val="ru-RU" w:eastAsia="en-US"/>
        </w:rPr>
      </w:pPr>
      <w:r w:rsidRPr="00F90F81">
        <w:rPr>
          <w:rFonts w:eastAsia="Calibri"/>
          <w:lang w:val="ru-RU" w:eastAsia="en-US"/>
        </w:rPr>
        <w:t xml:space="preserve">            1</w:t>
      </w:r>
      <w:r w:rsidR="006039A1">
        <w:rPr>
          <w:rFonts w:eastAsia="Calibri"/>
          <w:lang w:val="ru-RU" w:eastAsia="en-US"/>
        </w:rPr>
        <w:t>0</w:t>
      </w:r>
      <w:r w:rsidRPr="00F90F81">
        <w:rPr>
          <w:rFonts w:eastAsia="Calibri"/>
          <w:lang w:val="ru-RU" w:eastAsia="en-US"/>
        </w:rPr>
        <w:t xml:space="preserve">. </w:t>
      </w:r>
      <w:proofErr w:type="spellStart"/>
      <w:r w:rsidRPr="00F90F81">
        <w:rPr>
          <w:rFonts w:eastAsia="Calibri"/>
          <w:lang w:val="ru-RU" w:eastAsia="en-US"/>
        </w:rPr>
        <w:t>Налага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дисциплинарни</w:t>
      </w:r>
      <w:proofErr w:type="spellEnd"/>
      <w:r w:rsidRPr="00F90F81">
        <w:rPr>
          <w:rFonts w:eastAsia="Calibri"/>
          <w:lang w:val="ru-RU" w:eastAsia="en-US"/>
        </w:rPr>
        <w:t xml:space="preserve"> наказания и </w:t>
      </w:r>
      <w:proofErr w:type="spellStart"/>
      <w:r w:rsidRPr="00F90F81">
        <w:rPr>
          <w:rFonts w:eastAsia="Calibri"/>
          <w:lang w:val="ru-RU" w:eastAsia="en-US"/>
        </w:rPr>
        <w:t>извършва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всякаква</w:t>
      </w:r>
      <w:proofErr w:type="spellEnd"/>
      <w:r w:rsidRPr="00F90F81">
        <w:rPr>
          <w:rFonts w:eastAsia="Calibri"/>
          <w:lang w:val="ru-RU" w:eastAsia="en-US"/>
        </w:rPr>
        <w:t xml:space="preserve"> друга </w:t>
      </w:r>
      <w:proofErr w:type="spellStart"/>
      <w:r w:rsidRPr="00F90F81">
        <w:rPr>
          <w:rFonts w:eastAsia="Calibri"/>
          <w:lang w:val="ru-RU" w:eastAsia="en-US"/>
        </w:rPr>
        <w:t>дейност</w:t>
      </w:r>
      <w:proofErr w:type="spellEnd"/>
      <w:r w:rsidRPr="00F90F81">
        <w:rPr>
          <w:rFonts w:eastAsia="Calibri"/>
          <w:lang w:val="ru-RU" w:eastAsia="en-US"/>
        </w:rPr>
        <w:t xml:space="preserve"> в </w:t>
      </w:r>
      <w:proofErr w:type="spellStart"/>
      <w:r w:rsidRPr="00F90F81">
        <w:rPr>
          <w:rFonts w:eastAsia="Calibri"/>
          <w:lang w:val="ru-RU" w:eastAsia="en-US"/>
        </w:rPr>
        <w:t>качеството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работодател</w:t>
      </w:r>
      <w:proofErr w:type="spellEnd"/>
      <w:r w:rsidRPr="00F90F81">
        <w:rPr>
          <w:rFonts w:eastAsia="Calibri"/>
          <w:lang w:val="ru-RU" w:eastAsia="en-US"/>
        </w:rPr>
        <w:t xml:space="preserve"> по </w:t>
      </w:r>
      <w:proofErr w:type="spellStart"/>
      <w:r w:rsidRPr="00F90F81">
        <w:rPr>
          <w:rFonts w:eastAsia="Calibri"/>
          <w:lang w:val="ru-RU" w:eastAsia="en-US"/>
        </w:rPr>
        <w:t>смисъла</w:t>
      </w:r>
      <w:proofErr w:type="spellEnd"/>
      <w:r w:rsidRPr="00F90F81">
        <w:rPr>
          <w:rFonts w:eastAsia="Calibri"/>
          <w:lang w:val="ru-RU" w:eastAsia="en-US"/>
        </w:rPr>
        <w:t xml:space="preserve"> на Кодекса </w:t>
      </w:r>
      <w:proofErr w:type="gramStart"/>
      <w:r w:rsidRPr="00F90F81">
        <w:rPr>
          <w:rFonts w:eastAsia="Calibri"/>
          <w:lang w:val="ru-RU" w:eastAsia="en-US"/>
        </w:rPr>
        <w:t>на труда</w:t>
      </w:r>
      <w:proofErr w:type="gramEnd"/>
      <w:r w:rsidRPr="00F90F81">
        <w:rPr>
          <w:rFonts w:eastAsia="Calibri"/>
          <w:lang w:val="ru-RU" w:eastAsia="en-US"/>
        </w:rPr>
        <w:t>.</w:t>
      </w:r>
    </w:p>
    <w:p w:rsidR="00F90F81" w:rsidRPr="00F90F81" w:rsidRDefault="00F90F81" w:rsidP="00E6697A">
      <w:pPr>
        <w:ind w:firstLine="709"/>
        <w:jc w:val="both"/>
        <w:divId w:val="1978997022"/>
        <w:rPr>
          <w:rFonts w:eastAsia="Times New Roman"/>
          <w:lang w:eastAsia="en-US"/>
        </w:rPr>
      </w:pPr>
      <w:r w:rsidRPr="00F90F81">
        <w:rPr>
          <w:rFonts w:eastAsia="Times New Roman"/>
        </w:rPr>
        <w:t>1</w:t>
      </w:r>
      <w:r w:rsidR="006039A1">
        <w:rPr>
          <w:rFonts w:eastAsia="Times New Roman"/>
        </w:rPr>
        <w:t>1</w:t>
      </w:r>
      <w:r w:rsidRPr="00F90F81">
        <w:rPr>
          <w:rFonts w:eastAsia="Times New Roman"/>
        </w:rPr>
        <w:t xml:space="preserve">. Изпълнява и други служебни задачи, възложени му от Кмета на </w:t>
      </w:r>
      <w:r w:rsidR="00433260">
        <w:rPr>
          <w:rFonts w:eastAsia="Times New Roman"/>
        </w:rPr>
        <w:t>о</w:t>
      </w:r>
      <w:r w:rsidRPr="00F90F81">
        <w:rPr>
          <w:rFonts w:eastAsia="Times New Roman"/>
        </w:rPr>
        <w:t>бщина Пловдив</w:t>
      </w:r>
      <w:bookmarkStart w:id="10" w:name="p40048186"/>
      <w:bookmarkStart w:id="11" w:name="p42392483"/>
      <w:bookmarkEnd w:id="10"/>
      <w:bookmarkEnd w:id="11"/>
      <w:r w:rsidRPr="00F90F81">
        <w:rPr>
          <w:rFonts w:eastAsia="Times New Roman"/>
          <w:lang w:eastAsia="en-US"/>
        </w:rPr>
        <w:t>, зам.</w:t>
      </w:r>
      <w:r w:rsidRPr="00F90F81">
        <w:rPr>
          <w:rFonts w:eastAsia="Times New Roman"/>
          <w:b/>
          <w:lang w:eastAsia="en-US"/>
        </w:rPr>
        <w:t>-</w:t>
      </w:r>
      <w:r w:rsidRPr="00F90F81">
        <w:rPr>
          <w:rFonts w:eastAsia="Times New Roman"/>
          <w:lang w:eastAsia="en-US"/>
        </w:rPr>
        <w:t>кметове и секретаря на общината.</w:t>
      </w:r>
    </w:p>
    <w:p w:rsidR="006B06E4" w:rsidRDefault="00F90F81" w:rsidP="00E6697A">
      <w:pPr>
        <w:jc w:val="both"/>
        <w:outlineLvl w:val="2"/>
        <w:divId w:val="1978997022"/>
        <w:rPr>
          <w:rFonts w:eastAsia="Times New Roman"/>
          <w:b/>
          <w:bCs/>
        </w:rPr>
      </w:pPr>
      <w:r w:rsidRPr="00F90F81">
        <w:rPr>
          <w:rFonts w:eastAsia="Times New Roman"/>
          <w:b/>
          <w:bCs/>
        </w:rPr>
        <w:t xml:space="preserve">      </w:t>
      </w:r>
    </w:p>
    <w:p w:rsidR="00F90F81" w:rsidRPr="00F90F81" w:rsidRDefault="006B06E4" w:rsidP="00E6697A">
      <w:pPr>
        <w:jc w:val="both"/>
        <w:outlineLvl w:val="2"/>
        <w:divId w:val="19789970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</w:t>
      </w:r>
      <w:r w:rsidR="00F90F81" w:rsidRPr="00F90F81">
        <w:rPr>
          <w:rFonts w:eastAsia="Times New Roman"/>
          <w:b/>
          <w:bCs/>
        </w:rPr>
        <w:t>Б. Структура на предприятието</w:t>
      </w:r>
    </w:p>
    <w:p w:rsidR="00F90F81" w:rsidRPr="005D6B0D" w:rsidRDefault="00F90F81" w:rsidP="00E6697A">
      <w:pPr>
        <w:jc w:val="both"/>
        <w:divId w:val="1978997022"/>
        <w:rPr>
          <w:rFonts w:eastAsia="Times New Roman"/>
        </w:rPr>
      </w:pPr>
      <w:bookmarkStart w:id="12" w:name="p42393832"/>
      <w:bookmarkEnd w:id="12"/>
      <w:r w:rsidRPr="00F90F81">
        <w:rPr>
          <w:rFonts w:eastAsia="Times New Roman"/>
          <w:b/>
          <w:bCs/>
        </w:rPr>
        <w:t xml:space="preserve">     </w:t>
      </w:r>
      <w:r w:rsidR="006B06E4">
        <w:rPr>
          <w:rFonts w:eastAsia="Times New Roman"/>
          <w:b/>
          <w:bCs/>
        </w:rPr>
        <w:t xml:space="preserve"> </w:t>
      </w:r>
      <w:r w:rsidRPr="00F90F81">
        <w:rPr>
          <w:rFonts w:eastAsia="Times New Roman"/>
          <w:b/>
          <w:bCs/>
        </w:rPr>
        <w:t>Чл.15</w:t>
      </w:r>
      <w:r w:rsidRPr="00F90F81">
        <w:rPr>
          <w:rFonts w:eastAsia="Times New Roman"/>
        </w:rPr>
        <w:t xml:space="preserve"> Структурата на Предприятието се утвърждава от Общински съвет Пловдив и е подробно описана в Приложение №1 към Правилника, </w:t>
      </w:r>
      <w:r w:rsidRPr="005D6B0D">
        <w:rPr>
          <w:rFonts w:eastAsia="Times New Roman"/>
        </w:rPr>
        <w:t>неразделна част от същия.</w:t>
      </w:r>
    </w:p>
    <w:p w:rsidR="001C3FB4" w:rsidRDefault="00F90F81" w:rsidP="00E6697A">
      <w:pPr>
        <w:jc w:val="both"/>
        <w:outlineLvl w:val="2"/>
        <w:divId w:val="1978997022"/>
        <w:rPr>
          <w:rFonts w:eastAsia="Times New Roman"/>
          <w:b/>
          <w:bCs/>
        </w:rPr>
      </w:pPr>
      <w:bookmarkStart w:id="13" w:name="p40047933"/>
      <w:bookmarkEnd w:id="13"/>
      <w:r w:rsidRPr="00F90F81">
        <w:rPr>
          <w:rFonts w:eastAsia="Times New Roman"/>
          <w:b/>
          <w:bCs/>
        </w:rPr>
        <w:t xml:space="preserve">     </w:t>
      </w:r>
      <w:r>
        <w:rPr>
          <w:rFonts w:eastAsia="Times New Roman"/>
          <w:b/>
          <w:bCs/>
        </w:rPr>
        <w:t xml:space="preserve"> </w:t>
      </w:r>
    </w:p>
    <w:p w:rsidR="00F90F81" w:rsidRPr="00F90F81" w:rsidRDefault="001C3FB4" w:rsidP="00E6697A">
      <w:pPr>
        <w:jc w:val="both"/>
        <w:outlineLvl w:val="2"/>
        <w:divId w:val="19789970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</w:t>
      </w:r>
      <w:r w:rsidR="00F90F81" w:rsidRPr="00F90F81">
        <w:rPr>
          <w:rFonts w:eastAsia="Times New Roman"/>
          <w:b/>
          <w:bCs/>
        </w:rPr>
        <w:t xml:space="preserve">В. Числен състав на Предприятието </w:t>
      </w:r>
    </w:p>
    <w:p w:rsidR="000A4CD2" w:rsidRPr="00F71ECD" w:rsidRDefault="00F90F81" w:rsidP="00E6697A">
      <w:pPr>
        <w:pStyle w:val="a3"/>
        <w:spacing w:before="0" w:beforeAutospacing="0" w:after="0" w:afterAutospacing="0"/>
        <w:jc w:val="both"/>
        <w:divId w:val="1978997022"/>
      </w:pPr>
      <w:r w:rsidRPr="00F71ECD">
        <w:rPr>
          <w:rStyle w:val="art-num"/>
          <w:b/>
          <w:bCs/>
        </w:rPr>
        <w:t xml:space="preserve">      </w:t>
      </w:r>
      <w:r w:rsidR="00341588" w:rsidRPr="00F71ECD">
        <w:rPr>
          <w:rStyle w:val="art-num"/>
          <w:b/>
          <w:bCs/>
        </w:rPr>
        <w:t>Чл.16</w:t>
      </w:r>
      <w:r w:rsidR="00341588" w:rsidRPr="00F71ECD">
        <w:t xml:space="preserve"> Числеността на персонала на предприятието е 10бр. (Приложение №1 към Правилника)</w:t>
      </w:r>
      <w:r w:rsidR="009863F6" w:rsidRPr="00F71ECD">
        <w:t>.</w:t>
      </w:r>
    </w:p>
    <w:p w:rsidR="006B06E4" w:rsidRDefault="00C7678E" w:rsidP="00E6697A">
      <w:pPr>
        <w:jc w:val="both"/>
        <w:outlineLvl w:val="2"/>
        <w:divId w:val="164943351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E020F4" w:rsidRPr="005D6B0D" w:rsidRDefault="00C7678E" w:rsidP="00E6697A">
      <w:pPr>
        <w:jc w:val="both"/>
        <w:outlineLvl w:val="2"/>
        <w:divId w:val="164943351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E020F4" w:rsidRPr="005D6B0D">
        <w:rPr>
          <w:rFonts w:eastAsia="Times New Roman"/>
          <w:b/>
          <w:bCs/>
        </w:rPr>
        <w:t>ІІІ. Общинско имущество, предоставено за управление</w:t>
      </w:r>
    </w:p>
    <w:p w:rsidR="006B06E4" w:rsidRDefault="00E020F4" w:rsidP="00E6697A">
      <w:pPr>
        <w:jc w:val="both"/>
        <w:divId w:val="1649433517"/>
        <w:rPr>
          <w:rFonts w:eastAsia="Times New Roman"/>
          <w:b/>
          <w:bCs/>
        </w:rPr>
      </w:pPr>
      <w:bookmarkStart w:id="14" w:name="p42392485"/>
      <w:bookmarkEnd w:id="14"/>
      <w:r w:rsidRPr="005D6B0D"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 xml:space="preserve">  </w:t>
      </w:r>
      <w:r w:rsidR="00F90F81">
        <w:rPr>
          <w:rFonts w:eastAsia="Times New Roman"/>
          <w:b/>
          <w:bCs/>
        </w:rPr>
        <w:t xml:space="preserve">  </w:t>
      </w:r>
      <w:r w:rsidR="006B06E4">
        <w:rPr>
          <w:rFonts w:eastAsia="Times New Roman"/>
          <w:b/>
          <w:bCs/>
        </w:rPr>
        <w:t xml:space="preserve"> </w:t>
      </w:r>
    </w:p>
    <w:p w:rsidR="00E020F4" w:rsidRPr="005D6B0D" w:rsidRDefault="006B06E4" w:rsidP="00E6697A">
      <w:pPr>
        <w:jc w:val="both"/>
        <w:divId w:val="1649433517"/>
        <w:rPr>
          <w:rFonts w:eastAsia="Times New Roman"/>
        </w:rPr>
      </w:pPr>
      <w:r>
        <w:rPr>
          <w:rFonts w:eastAsia="Times New Roman"/>
          <w:b/>
          <w:bCs/>
        </w:rPr>
        <w:t xml:space="preserve">      </w:t>
      </w:r>
      <w:r w:rsidR="00E020F4" w:rsidRPr="005D6B0D">
        <w:rPr>
          <w:rFonts w:eastAsia="Times New Roman"/>
          <w:b/>
          <w:bCs/>
        </w:rPr>
        <w:t>Чл.17</w:t>
      </w:r>
      <w:r w:rsidR="00E020F4" w:rsidRPr="005D6B0D">
        <w:rPr>
          <w:rFonts w:eastAsia="Times New Roman"/>
        </w:rPr>
        <w:t xml:space="preserve">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1C3FB4" w:rsidRDefault="00E020F4" w:rsidP="00E6697A">
      <w:pPr>
        <w:jc w:val="both"/>
        <w:outlineLvl w:val="2"/>
        <w:divId w:val="1649433517"/>
        <w:rPr>
          <w:rFonts w:eastAsia="Times New Roman"/>
          <w:b/>
          <w:bCs/>
        </w:rPr>
      </w:pPr>
      <w:bookmarkStart w:id="15" w:name="p40048192"/>
      <w:bookmarkEnd w:id="15"/>
      <w:r w:rsidRPr="005D6B0D">
        <w:rPr>
          <w:rFonts w:eastAsia="Times New Roman"/>
          <w:b/>
          <w:bCs/>
        </w:rPr>
        <w:t xml:space="preserve">         </w:t>
      </w:r>
    </w:p>
    <w:p w:rsidR="00E020F4" w:rsidRPr="005D6B0D" w:rsidRDefault="00E020F4" w:rsidP="00E6697A">
      <w:pPr>
        <w:jc w:val="both"/>
        <w:outlineLvl w:val="2"/>
        <w:divId w:val="1649433517"/>
        <w:rPr>
          <w:rFonts w:eastAsia="Times New Roman"/>
          <w:b/>
          <w:bCs/>
        </w:rPr>
      </w:pPr>
      <w:r w:rsidRPr="005D6B0D">
        <w:rPr>
          <w:rFonts w:eastAsia="Times New Roman"/>
          <w:b/>
          <w:bCs/>
        </w:rPr>
        <w:t>ІV. Финансиране на Предприятието</w:t>
      </w:r>
    </w:p>
    <w:p w:rsidR="001C3FB4" w:rsidRDefault="00E020F4" w:rsidP="00E6697A">
      <w:pPr>
        <w:jc w:val="both"/>
        <w:divId w:val="1649433517"/>
        <w:rPr>
          <w:rFonts w:eastAsia="Times New Roman"/>
          <w:b/>
          <w:bCs/>
        </w:rPr>
      </w:pPr>
      <w:bookmarkStart w:id="16" w:name="p42392486"/>
      <w:bookmarkEnd w:id="16"/>
      <w:r w:rsidRPr="005D6B0D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 xml:space="preserve">  </w:t>
      </w:r>
      <w:r w:rsidR="001C3FB4">
        <w:rPr>
          <w:rFonts w:eastAsia="Times New Roman"/>
          <w:b/>
          <w:bCs/>
        </w:rPr>
        <w:t xml:space="preserve"> </w:t>
      </w:r>
    </w:p>
    <w:p w:rsidR="00E020F4" w:rsidRPr="005D6B0D" w:rsidRDefault="001C3FB4" w:rsidP="00E6697A">
      <w:pPr>
        <w:jc w:val="both"/>
        <w:divId w:val="1649433517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E020F4" w:rsidRPr="005D6B0D">
        <w:rPr>
          <w:rFonts w:eastAsia="Times New Roman"/>
          <w:b/>
          <w:bCs/>
        </w:rPr>
        <w:t>Чл.18</w:t>
      </w:r>
      <w:r w:rsidR="00E020F4">
        <w:rPr>
          <w:rFonts w:eastAsia="Times New Roman"/>
          <w:b/>
          <w:bCs/>
        </w:rPr>
        <w:t xml:space="preserve"> </w:t>
      </w:r>
      <w:r w:rsidR="00E020F4" w:rsidRPr="005D6B0D">
        <w:rPr>
          <w:rFonts w:eastAsia="Times New Roman"/>
        </w:rPr>
        <w:t xml:space="preserve"> Предприятието е местна дейност и прилага бюджетна сметка по смисъла на </w:t>
      </w:r>
      <w:hyperlink r:id="rId9" w:history="1">
        <w:r w:rsidR="00E020F4" w:rsidRPr="005D6B0D">
          <w:rPr>
            <w:rFonts w:eastAsia="Times New Roman"/>
          </w:rPr>
          <w:t>Закона за публичните финанси</w:t>
        </w:r>
      </w:hyperlink>
      <w:r w:rsidR="00E020F4" w:rsidRPr="005D6B0D">
        <w:rPr>
          <w:rFonts w:eastAsia="Times New Roman"/>
        </w:rPr>
        <w:t>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bookmarkStart w:id="17" w:name="p42392487"/>
      <w:bookmarkEnd w:id="17"/>
      <w:r w:rsidRPr="005D6B0D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 xml:space="preserve">  </w:t>
      </w:r>
      <w:r w:rsidRPr="005D6B0D">
        <w:rPr>
          <w:rFonts w:eastAsia="Times New Roman"/>
          <w:b/>
          <w:bCs/>
        </w:rPr>
        <w:t>Чл.19</w:t>
      </w:r>
      <w:r w:rsidRPr="005D6B0D">
        <w:rPr>
          <w:rFonts w:eastAsia="Times New Roman"/>
        </w:rPr>
        <w:t xml:space="preserve">  Директорът на общинското предприятие е второстепенен разпоредител с бюджет.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bookmarkStart w:id="18" w:name="p42392488"/>
      <w:bookmarkEnd w:id="18"/>
      <w:r w:rsidRPr="005D6B0D"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 xml:space="preserve">  </w:t>
      </w:r>
      <w:r w:rsidRPr="005D6B0D">
        <w:rPr>
          <w:rFonts w:eastAsia="Times New Roman"/>
          <w:b/>
          <w:bCs/>
        </w:rPr>
        <w:t xml:space="preserve"> Чл.20</w:t>
      </w:r>
      <w:r>
        <w:rPr>
          <w:rFonts w:eastAsia="Times New Roman"/>
          <w:b/>
          <w:bCs/>
        </w:rPr>
        <w:t xml:space="preserve"> </w:t>
      </w:r>
      <w:r w:rsidRPr="005D6B0D">
        <w:rPr>
          <w:rFonts w:eastAsia="Times New Roman"/>
        </w:rPr>
        <w:t xml:space="preserve"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</w:t>
      </w:r>
      <w:hyperlink r:id="rId10" w:history="1">
        <w:r w:rsidRPr="005D6B0D">
          <w:rPr>
            <w:rFonts w:eastAsia="Times New Roman"/>
          </w:rPr>
          <w:t>Закона за публичните финанси</w:t>
        </w:r>
      </w:hyperlink>
      <w:r w:rsidRPr="005D6B0D">
        <w:rPr>
          <w:rFonts w:eastAsia="Times New Roman"/>
        </w:rPr>
        <w:t>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bookmarkStart w:id="19" w:name="p42392489"/>
      <w:bookmarkEnd w:id="19"/>
      <w:r w:rsidRPr="005D6B0D">
        <w:rPr>
          <w:rFonts w:eastAsia="Times New Roman"/>
          <w:b/>
          <w:bCs/>
        </w:rPr>
        <w:t xml:space="preserve">   </w:t>
      </w:r>
      <w:r w:rsidR="005623B5">
        <w:rPr>
          <w:rFonts w:eastAsia="Times New Roman"/>
          <w:b/>
          <w:bCs/>
        </w:rPr>
        <w:t xml:space="preserve">  </w:t>
      </w:r>
      <w:r w:rsidRPr="005D6B0D">
        <w:rPr>
          <w:rFonts w:eastAsia="Times New Roman"/>
          <w:b/>
          <w:bCs/>
        </w:rPr>
        <w:t>Чл.21</w:t>
      </w:r>
      <w:r w:rsidRPr="005D6B0D">
        <w:rPr>
          <w:rFonts w:eastAsia="Times New Roman"/>
        </w:rPr>
        <w:t xml:space="preserve"> Предприятието съставя тримесечни и годишни финансови отчети, както и всички останали отчетни форми и документи, изискващи се от първостепенния разпоредител</w:t>
      </w:r>
      <w:bookmarkStart w:id="20" w:name="p42392490"/>
      <w:bookmarkEnd w:id="20"/>
      <w:r w:rsidRPr="005D6B0D">
        <w:rPr>
          <w:rFonts w:eastAsia="Times New Roman"/>
        </w:rPr>
        <w:t xml:space="preserve"> – Кметът на Община Пловдив.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  <w:r w:rsidR="005623B5">
        <w:rPr>
          <w:rFonts w:eastAsia="Times New Roman"/>
        </w:rPr>
        <w:t xml:space="preserve"> </w:t>
      </w:r>
      <w:r w:rsidRPr="005D6B0D">
        <w:rPr>
          <w:rFonts w:eastAsia="Calibri"/>
          <w:b/>
        </w:rPr>
        <w:t>Чл.22</w:t>
      </w:r>
      <w:r w:rsidRPr="005D6B0D">
        <w:rPr>
          <w:rFonts w:eastAsia="Calibri"/>
        </w:rPr>
        <w:t xml:space="preserve"> Източници на приходи на общинското предприятие са:</w:t>
      </w:r>
    </w:p>
    <w:p w:rsidR="00E020F4" w:rsidRPr="005D6B0D" w:rsidRDefault="00E020F4" w:rsidP="00E6697A">
      <w:pPr>
        <w:ind w:firstLine="709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1. Приходи от дейността;</w:t>
      </w:r>
    </w:p>
    <w:p w:rsidR="00E020F4" w:rsidRPr="005D6B0D" w:rsidRDefault="00E020F4" w:rsidP="00E6697A">
      <w:pPr>
        <w:ind w:firstLine="709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2. Приходи от наем на общинското имущество;</w:t>
      </w:r>
    </w:p>
    <w:p w:rsidR="00E020F4" w:rsidRPr="005D6B0D" w:rsidRDefault="00E020F4" w:rsidP="00E6697A">
      <w:pPr>
        <w:ind w:firstLine="709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3. Такси по ЗМДТ;</w:t>
      </w:r>
    </w:p>
    <w:p w:rsidR="00E020F4" w:rsidRPr="005D6B0D" w:rsidRDefault="00E020F4" w:rsidP="00E6697A">
      <w:pPr>
        <w:ind w:firstLine="709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4. Други приходи.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  <w:r w:rsidRPr="005D6B0D">
        <w:rPr>
          <w:rFonts w:eastAsia="Times New Roman"/>
          <w:b/>
          <w:bCs/>
        </w:rPr>
        <w:t>Чл.23</w:t>
      </w:r>
      <w:r w:rsidRPr="005D6B0D">
        <w:rPr>
          <w:rFonts w:eastAsia="Times New Roman"/>
        </w:rPr>
        <w:t xml:space="preserve"> Предприятието няма право да разходва приходите, придобити от осъществяваната от него стопанска дейност. В тридневен срок приходите от стопанска дейност се превеждат по бюджетната сметка и съответния приходен БИН на Община Пловдив.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  <w:r w:rsidRPr="005D6B0D">
        <w:rPr>
          <w:rFonts w:eastAsia="Times New Roman"/>
          <w:b/>
          <w:bCs/>
        </w:rPr>
        <w:t>Чл.24</w:t>
      </w:r>
      <w:r w:rsidRPr="005D6B0D">
        <w:rPr>
          <w:rFonts w:eastAsia="Times New Roman"/>
        </w:rPr>
        <w:t xml:space="preserve">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  <w:r w:rsidRPr="005D6B0D">
        <w:rPr>
          <w:rFonts w:eastAsia="Times New Roman"/>
          <w:b/>
          <w:bCs/>
        </w:rPr>
        <w:t>Чл.25</w:t>
      </w:r>
      <w:r w:rsidRPr="005D6B0D">
        <w:rPr>
          <w:rFonts w:eastAsia="Times New Roman"/>
        </w:rPr>
        <w:t xml:space="preserve"> Платежните документи се подписват от директора на предприятието и от главния счетоводител на предприятието.</w:t>
      </w:r>
    </w:p>
    <w:p w:rsidR="00E020F4" w:rsidRPr="005D6B0D" w:rsidRDefault="00E020F4" w:rsidP="00E6697A">
      <w:pPr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  <w:r w:rsidRPr="005D6B0D">
        <w:rPr>
          <w:rFonts w:eastAsia="Times New Roman"/>
          <w:b/>
          <w:bCs/>
        </w:rPr>
        <w:t>Чл.26</w:t>
      </w:r>
      <w:r w:rsidRPr="005D6B0D">
        <w:rPr>
          <w:rFonts w:eastAsia="Times New Roman"/>
        </w:rPr>
        <w:t xml:space="preserve">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C7678E" w:rsidRDefault="00C7678E" w:rsidP="00E6697A">
      <w:pPr>
        <w:ind w:firstLine="720"/>
        <w:jc w:val="both"/>
        <w:divId w:val="1649433517"/>
        <w:rPr>
          <w:rFonts w:eastAsia="Calibri"/>
          <w:b/>
        </w:rPr>
      </w:pPr>
      <w:bookmarkStart w:id="21" w:name="p40048198"/>
      <w:bookmarkStart w:id="22" w:name="p42392492"/>
      <w:bookmarkStart w:id="23" w:name="p40048202"/>
      <w:bookmarkEnd w:id="21"/>
      <w:bookmarkEnd w:id="22"/>
      <w:bookmarkEnd w:id="23"/>
    </w:p>
    <w:p w:rsidR="00E020F4" w:rsidRPr="005D6B0D" w:rsidRDefault="00E020F4" w:rsidP="001C3FB4">
      <w:pPr>
        <w:jc w:val="both"/>
        <w:divId w:val="1649433517"/>
        <w:rPr>
          <w:rFonts w:eastAsia="Calibri"/>
          <w:b/>
        </w:rPr>
      </w:pPr>
      <w:r w:rsidRPr="005D6B0D">
        <w:rPr>
          <w:rFonts w:eastAsia="Calibri"/>
          <w:b/>
          <w:lang w:val="en-GB"/>
        </w:rPr>
        <w:t>V</w:t>
      </w:r>
      <w:r w:rsidRPr="005D6B0D">
        <w:rPr>
          <w:rFonts w:eastAsia="Calibri"/>
          <w:b/>
        </w:rPr>
        <w:t>. Допълнителни разпоредби</w:t>
      </w:r>
    </w:p>
    <w:p w:rsidR="00E020F4" w:rsidRPr="005D6B0D" w:rsidRDefault="00E020F4" w:rsidP="00E6697A">
      <w:pPr>
        <w:ind w:firstLine="720"/>
        <w:jc w:val="both"/>
        <w:divId w:val="1649433517"/>
        <w:rPr>
          <w:rFonts w:eastAsia="Calibri"/>
          <w:b/>
        </w:rPr>
      </w:pPr>
    </w:p>
    <w:p w:rsidR="00E020F4" w:rsidRPr="005D6B0D" w:rsidRDefault="00E020F4" w:rsidP="00E6697A">
      <w:pPr>
        <w:ind w:firstLine="708"/>
        <w:jc w:val="both"/>
        <w:divId w:val="1649433517"/>
        <w:rPr>
          <w:rFonts w:eastAsia="Calibri"/>
        </w:rPr>
      </w:pPr>
      <w:r w:rsidRPr="005D6B0D">
        <w:rPr>
          <w:rFonts w:eastAsia="Calibri"/>
          <w:b/>
        </w:rPr>
        <w:t>§1.</w:t>
      </w:r>
      <w:r w:rsidRPr="005D6B0D">
        <w:rPr>
          <w:rFonts w:eastAsia="Calibri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E020F4" w:rsidRPr="005D6B0D" w:rsidRDefault="00E020F4" w:rsidP="00E6697A">
      <w:pPr>
        <w:ind w:firstLine="708"/>
        <w:jc w:val="both"/>
        <w:divId w:val="1649433517"/>
        <w:rPr>
          <w:rFonts w:eastAsia="Calibri"/>
        </w:rPr>
      </w:pPr>
      <w:r w:rsidRPr="005D6B0D">
        <w:rPr>
          <w:rFonts w:eastAsia="Calibri"/>
          <w:b/>
        </w:rPr>
        <w:t>§2.</w:t>
      </w:r>
      <w:r w:rsidRPr="005D6B0D">
        <w:rPr>
          <w:rFonts w:eastAsia="Calibri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E020F4" w:rsidRPr="005D6B0D" w:rsidRDefault="00E020F4" w:rsidP="00E6697A">
      <w:pPr>
        <w:jc w:val="both"/>
        <w:divId w:val="1649433517"/>
        <w:rPr>
          <w:rFonts w:eastAsia="Calibri"/>
        </w:rPr>
      </w:pPr>
    </w:p>
    <w:p w:rsidR="00E020F4" w:rsidRPr="005D6B0D" w:rsidRDefault="00E020F4" w:rsidP="001C3FB4">
      <w:pPr>
        <w:jc w:val="both"/>
        <w:divId w:val="1649433517"/>
        <w:rPr>
          <w:rFonts w:eastAsia="Calibri"/>
          <w:b/>
        </w:rPr>
      </w:pPr>
      <w:r w:rsidRPr="005D6B0D">
        <w:rPr>
          <w:rFonts w:eastAsia="Calibri"/>
          <w:b/>
          <w:lang w:val="en-US"/>
        </w:rPr>
        <w:t>VI</w:t>
      </w:r>
      <w:r w:rsidRPr="005D6B0D">
        <w:rPr>
          <w:rFonts w:eastAsia="Calibri"/>
          <w:b/>
        </w:rPr>
        <w:t>. Заключителни разпоредби</w:t>
      </w:r>
    </w:p>
    <w:p w:rsidR="00E020F4" w:rsidRPr="005D6B0D" w:rsidRDefault="00E020F4" w:rsidP="00E6697A">
      <w:pPr>
        <w:jc w:val="both"/>
        <w:divId w:val="1649433517"/>
        <w:rPr>
          <w:rFonts w:eastAsia="Calibri"/>
          <w:b/>
        </w:rPr>
      </w:pPr>
    </w:p>
    <w:p w:rsidR="00433260" w:rsidRDefault="00E020F4" w:rsidP="00E6697A">
      <w:pPr>
        <w:ind w:firstLine="40"/>
        <w:jc w:val="both"/>
        <w:divId w:val="1649433517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           </w:t>
      </w:r>
      <w:r w:rsidRPr="00E020F4">
        <w:rPr>
          <w:rFonts w:eastAsia="Calibri"/>
          <w:b/>
          <w:lang w:val="ru-RU"/>
        </w:rPr>
        <w:t>§1</w:t>
      </w:r>
      <w:r w:rsidRPr="00E020F4">
        <w:rPr>
          <w:rFonts w:eastAsia="Calibri"/>
          <w:b/>
        </w:rPr>
        <w:t xml:space="preserve">. </w:t>
      </w:r>
      <w:r w:rsidRPr="00E020F4">
        <w:rPr>
          <w:rFonts w:eastAsia="Calibri"/>
        </w:rPr>
        <w:t xml:space="preserve">Този Правилник се приема на основание </w:t>
      </w:r>
      <w:proofErr w:type="spellStart"/>
      <w:r w:rsidRPr="00E020F4">
        <w:rPr>
          <w:rFonts w:eastAsia="Calibri"/>
        </w:rPr>
        <w:t>чл</w:t>
      </w:r>
      <w:proofErr w:type="spellEnd"/>
      <w:r w:rsidRPr="00E020F4">
        <w:rPr>
          <w:rFonts w:eastAsia="Calibri"/>
          <w:lang w:val="ru-RU"/>
        </w:rPr>
        <w:t xml:space="preserve">.52, ал.3 от Закона за </w:t>
      </w:r>
      <w:proofErr w:type="spellStart"/>
      <w:r w:rsidRPr="00E020F4">
        <w:rPr>
          <w:rFonts w:eastAsia="Calibri"/>
          <w:lang w:val="ru-RU"/>
        </w:rPr>
        <w:t>общинската</w:t>
      </w:r>
      <w:proofErr w:type="spellEnd"/>
      <w:r w:rsidRPr="00E020F4">
        <w:rPr>
          <w:rFonts w:eastAsia="Calibri"/>
          <w:lang w:val="ru-RU"/>
        </w:rPr>
        <w:t xml:space="preserve"> </w:t>
      </w:r>
      <w:proofErr w:type="spellStart"/>
      <w:r w:rsidRPr="00E020F4">
        <w:rPr>
          <w:rFonts w:eastAsia="Calibri"/>
          <w:lang w:val="ru-RU"/>
        </w:rPr>
        <w:t>собственост</w:t>
      </w:r>
      <w:proofErr w:type="spellEnd"/>
      <w:r w:rsidRPr="00E020F4">
        <w:rPr>
          <w:rFonts w:eastAsia="Calibri"/>
          <w:lang w:val="ru-RU"/>
        </w:rPr>
        <w:t xml:space="preserve"> и </w:t>
      </w:r>
      <w:proofErr w:type="spellStart"/>
      <w:r w:rsidRPr="00E020F4">
        <w:rPr>
          <w:rFonts w:eastAsia="Calibri"/>
          <w:lang w:val="ru-RU"/>
        </w:rPr>
        <w:t>отменя</w:t>
      </w:r>
      <w:proofErr w:type="spellEnd"/>
      <w:r w:rsidR="00433260">
        <w:rPr>
          <w:rFonts w:eastAsia="Calibri"/>
          <w:lang w:val="ru-RU"/>
        </w:rPr>
        <w:t>:</w:t>
      </w:r>
    </w:p>
    <w:p w:rsidR="00E020F4" w:rsidRPr="00E020F4" w:rsidRDefault="00433260" w:rsidP="00E6697A">
      <w:pPr>
        <w:ind w:firstLine="40"/>
        <w:jc w:val="both"/>
        <w:divId w:val="1649433517"/>
        <w:rPr>
          <w:rFonts w:eastAsia="Calibri"/>
        </w:rPr>
      </w:pPr>
      <w:r>
        <w:rPr>
          <w:rFonts w:eastAsia="Calibri"/>
          <w:lang w:val="ru-RU"/>
        </w:rPr>
        <w:t xml:space="preserve">  </w:t>
      </w:r>
      <w:r w:rsidR="00E020F4" w:rsidRPr="00E020F4">
        <w:rPr>
          <w:rFonts w:eastAsia="Calibri"/>
          <w:lang w:val="ru-RU"/>
        </w:rPr>
        <w:t xml:space="preserve"> </w:t>
      </w:r>
      <w:proofErr w:type="spellStart"/>
      <w:r w:rsidR="00E020F4" w:rsidRPr="00E020F4">
        <w:rPr>
          <w:rFonts w:eastAsia="Calibri"/>
          <w:lang w:val="ru-RU"/>
        </w:rPr>
        <w:t>Правилника</w:t>
      </w:r>
      <w:proofErr w:type="spellEnd"/>
      <w:r w:rsidR="00E020F4" w:rsidRPr="00E020F4">
        <w:rPr>
          <w:rFonts w:eastAsia="Calibri"/>
          <w:lang w:val="ru-RU"/>
        </w:rPr>
        <w:t xml:space="preserve"> за </w:t>
      </w:r>
      <w:proofErr w:type="spellStart"/>
      <w:r w:rsidR="00E020F4" w:rsidRPr="00E020F4">
        <w:rPr>
          <w:rFonts w:eastAsia="Calibri"/>
          <w:lang w:val="ru-RU"/>
        </w:rPr>
        <w:t>устройството</w:t>
      </w:r>
      <w:proofErr w:type="spellEnd"/>
      <w:r w:rsidR="00E020F4" w:rsidRPr="00E020F4">
        <w:rPr>
          <w:rFonts w:eastAsia="Calibri"/>
          <w:lang w:val="ru-RU"/>
        </w:rPr>
        <w:t xml:space="preserve"> и </w:t>
      </w:r>
      <w:proofErr w:type="spellStart"/>
      <w:r w:rsidR="00E020F4" w:rsidRPr="00E020F4">
        <w:rPr>
          <w:rFonts w:eastAsia="Calibri"/>
          <w:lang w:val="ru-RU"/>
        </w:rPr>
        <w:t>дейността</w:t>
      </w:r>
      <w:proofErr w:type="spellEnd"/>
      <w:r w:rsidR="00E020F4" w:rsidRPr="00E020F4">
        <w:rPr>
          <w:rFonts w:eastAsia="Calibri"/>
          <w:lang w:val="ru-RU"/>
        </w:rPr>
        <w:t xml:space="preserve"> на ОП </w:t>
      </w:r>
      <w:r w:rsidR="00E020F4" w:rsidRPr="00884A89">
        <w:t>„Радостни обреди“</w:t>
      </w:r>
      <w:r w:rsidR="00E020F4" w:rsidRPr="00E020F4">
        <w:rPr>
          <w:rFonts w:eastAsia="Calibri"/>
        </w:rPr>
        <w:t xml:space="preserve">, приет с </w:t>
      </w:r>
      <w:r w:rsidR="00E020F4" w:rsidRPr="00E020F4">
        <w:rPr>
          <w:rFonts w:eastAsia="Times New Roman"/>
        </w:rPr>
        <w:t>Решение №</w:t>
      </w:r>
      <w:r w:rsidR="00E020F4">
        <w:rPr>
          <w:rFonts w:eastAsia="Times New Roman"/>
        </w:rPr>
        <w:t>341</w:t>
      </w:r>
      <w:r w:rsidR="00E020F4" w:rsidRPr="00E020F4">
        <w:rPr>
          <w:rFonts w:eastAsia="Times New Roman"/>
        </w:rPr>
        <w:t>, взето с Протокол №1</w:t>
      </w:r>
      <w:r w:rsidR="00E020F4">
        <w:rPr>
          <w:rFonts w:eastAsia="Times New Roman"/>
        </w:rPr>
        <w:t xml:space="preserve">4 </w:t>
      </w:r>
      <w:r w:rsidR="00E020F4" w:rsidRPr="00E020F4">
        <w:rPr>
          <w:rFonts w:eastAsia="Times New Roman"/>
        </w:rPr>
        <w:t xml:space="preserve">от </w:t>
      </w:r>
      <w:r w:rsidR="00E020F4" w:rsidRPr="00884A89">
        <w:t xml:space="preserve">02.08.2007г. </w:t>
      </w:r>
      <w:r w:rsidR="00E020F4" w:rsidRPr="00E020F4">
        <w:rPr>
          <w:rFonts w:eastAsia="Calibri"/>
        </w:rPr>
        <w:t xml:space="preserve">на Общински съвет – Пловдив, последно </w:t>
      </w:r>
      <w:r w:rsidR="00E020F4" w:rsidRPr="00E020F4">
        <w:rPr>
          <w:rFonts w:eastAsia="Times New Roman"/>
        </w:rPr>
        <w:t>изм. и доп. с Решение №144/п/, взето с Протокол №9 от 16.05.2019г.</w:t>
      </w:r>
    </w:p>
    <w:p w:rsidR="00E020F4" w:rsidRPr="00E020F4" w:rsidRDefault="00E020F4" w:rsidP="00E6697A">
      <w:pPr>
        <w:pStyle w:val="a3"/>
        <w:spacing w:before="0" w:beforeAutospacing="0" w:after="0" w:afterAutospacing="0"/>
        <w:jc w:val="both"/>
        <w:divId w:val="1649433517"/>
      </w:pPr>
    </w:p>
    <w:p w:rsidR="00E020F4" w:rsidRPr="0055062E" w:rsidRDefault="00E020F4" w:rsidP="00E6697A">
      <w:pPr>
        <w:ind w:firstLine="709"/>
        <w:jc w:val="both"/>
        <w:divId w:val="1649433517"/>
        <w:rPr>
          <w:rFonts w:eastAsia="Calibri"/>
          <w:lang w:val="ru-RU"/>
        </w:rPr>
      </w:pPr>
      <w:r w:rsidRPr="0055062E">
        <w:rPr>
          <w:rFonts w:eastAsia="Calibri"/>
          <w:b/>
          <w:lang w:val="ru-RU"/>
        </w:rPr>
        <w:lastRenderedPageBreak/>
        <w:t>§2.</w:t>
      </w:r>
      <w:r w:rsidRPr="0055062E">
        <w:rPr>
          <w:rFonts w:eastAsia="Calibri"/>
          <w:lang w:val="ru-RU"/>
        </w:rPr>
        <w:t xml:space="preserve"> За </w:t>
      </w:r>
      <w:proofErr w:type="spellStart"/>
      <w:r w:rsidRPr="0055062E">
        <w:rPr>
          <w:rFonts w:eastAsia="Calibri"/>
          <w:lang w:val="ru-RU"/>
        </w:rPr>
        <w:t>неуредените</w:t>
      </w:r>
      <w:proofErr w:type="spellEnd"/>
      <w:r w:rsidRPr="0055062E">
        <w:rPr>
          <w:rFonts w:eastAsia="Calibri"/>
          <w:lang w:val="ru-RU"/>
        </w:rPr>
        <w:t xml:space="preserve"> с </w:t>
      </w:r>
      <w:proofErr w:type="spellStart"/>
      <w:r w:rsidRPr="0055062E">
        <w:rPr>
          <w:rFonts w:eastAsia="Calibri"/>
          <w:lang w:val="ru-RU"/>
        </w:rPr>
        <w:t>този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Правилник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въпроси</w:t>
      </w:r>
      <w:proofErr w:type="spellEnd"/>
      <w:r w:rsidRPr="0055062E">
        <w:rPr>
          <w:rFonts w:eastAsia="Calibri"/>
          <w:lang w:val="ru-RU"/>
        </w:rPr>
        <w:t xml:space="preserve"> се </w:t>
      </w:r>
      <w:proofErr w:type="spellStart"/>
      <w:r w:rsidRPr="0055062E">
        <w:rPr>
          <w:rFonts w:eastAsia="Calibri"/>
          <w:lang w:val="ru-RU"/>
        </w:rPr>
        <w:t>прилагат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разпоредбите</w:t>
      </w:r>
      <w:proofErr w:type="spellEnd"/>
      <w:r w:rsidRPr="0055062E">
        <w:rPr>
          <w:rFonts w:eastAsia="Calibri"/>
          <w:lang w:val="ru-RU"/>
        </w:rPr>
        <w:t xml:space="preserve"> на Закона за </w:t>
      </w:r>
      <w:proofErr w:type="spellStart"/>
      <w:r w:rsidRPr="0055062E">
        <w:rPr>
          <w:rFonts w:eastAsia="Calibri"/>
          <w:lang w:val="ru-RU"/>
        </w:rPr>
        <w:t>общинската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собственост</w:t>
      </w:r>
      <w:proofErr w:type="spellEnd"/>
      <w:r w:rsidRPr="0055062E">
        <w:rPr>
          <w:rFonts w:eastAsia="Calibri"/>
          <w:lang w:val="ru-RU"/>
        </w:rPr>
        <w:t xml:space="preserve"> и </w:t>
      </w:r>
      <w:proofErr w:type="spellStart"/>
      <w:r w:rsidRPr="0055062E">
        <w:rPr>
          <w:rFonts w:eastAsia="Calibri"/>
          <w:lang w:val="ru-RU"/>
        </w:rPr>
        <w:t>другите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действащи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нормативни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актове</w:t>
      </w:r>
      <w:proofErr w:type="spellEnd"/>
      <w:r w:rsidRPr="0055062E">
        <w:rPr>
          <w:rFonts w:eastAsia="Calibri"/>
          <w:lang w:val="ru-RU"/>
        </w:rPr>
        <w:t>.</w:t>
      </w:r>
    </w:p>
    <w:p w:rsidR="00E020F4" w:rsidRPr="00936692" w:rsidRDefault="00E020F4" w:rsidP="00E6697A">
      <w:pPr>
        <w:ind w:firstLine="720"/>
        <w:jc w:val="both"/>
        <w:divId w:val="1649433517"/>
        <w:rPr>
          <w:rFonts w:eastAsia="Calibri"/>
        </w:rPr>
      </w:pPr>
      <w:r w:rsidRPr="0055062E">
        <w:rPr>
          <w:rFonts w:eastAsia="Calibri"/>
          <w:b/>
        </w:rPr>
        <w:t xml:space="preserve">§3. </w:t>
      </w:r>
      <w:proofErr w:type="spellStart"/>
      <w:r w:rsidRPr="0055062E">
        <w:rPr>
          <w:rFonts w:eastAsia="Calibri"/>
          <w:lang w:val="ru-RU"/>
        </w:rPr>
        <w:t>Настоящият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Правилник</w:t>
      </w:r>
      <w:proofErr w:type="spellEnd"/>
      <w:r w:rsidRPr="0055062E">
        <w:rPr>
          <w:rFonts w:eastAsia="Calibri"/>
          <w:lang w:val="ru-RU"/>
        </w:rPr>
        <w:t xml:space="preserve"> е </w:t>
      </w:r>
      <w:proofErr w:type="spellStart"/>
      <w:r w:rsidRPr="0055062E">
        <w:rPr>
          <w:rFonts w:eastAsia="Calibri"/>
          <w:lang w:val="ru-RU"/>
        </w:rPr>
        <w:t>приет</w:t>
      </w:r>
      <w:proofErr w:type="spellEnd"/>
      <w:r w:rsidRPr="0055062E">
        <w:rPr>
          <w:rFonts w:eastAsia="Calibri"/>
          <w:lang w:val="ru-RU"/>
        </w:rPr>
        <w:t xml:space="preserve"> с Решение №……, </w:t>
      </w:r>
      <w:proofErr w:type="spellStart"/>
      <w:r w:rsidRPr="0055062E">
        <w:rPr>
          <w:rFonts w:eastAsia="Calibri"/>
          <w:lang w:val="ru-RU"/>
        </w:rPr>
        <w:t>взето</w:t>
      </w:r>
      <w:proofErr w:type="spellEnd"/>
      <w:r w:rsidRPr="0055062E">
        <w:rPr>
          <w:rFonts w:eastAsia="Calibri"/>
          <w:lang w:val="ru-RU"/>
        </w:rPr>
        <w:t xml:space="preserve"> с Протокол </w:t>
      </w:r>
      <w:proofErr w:type="gramStart"/>
      <w:r w:rsidRPr="0055062E">
        <w:rPr>
          <w:rFonts w:eastAsia="Calibri"/>
          <w:lang w:val="ru-RU"/>
        </w:rPr>
        <w:t>№….</w:t>
      </w:r>
      <w:proofErr w:type="gramEnd"/>
      <w:r w:rsidRPr="0055062E">
        <w:rPr>
          <w:rFonts w:eastAsia="Calibri"/>
          <w:lang w:val="ru-RU"/>
        </w:rPr>
        <w:t>. от …</w:t>
      </w:r>
      <w:r w:rsidRPr="00936692">
        <w:rPr>
          <w:rFonts w:eastAsia="Calibri"/>
          <w:lang w:val="ru-RU"/>
        </w:rPr>
        <w:t>…………………… 202</w:t>
      </w:r>
      <w:r w:rsidR="001C5AA3">
        <w:rPr>
          <w:rFonts w:eastAsia="Calibri"/>
          <w:lang w:val="ru-RU"/>
        </w:rPr>
        <w:t>1</w:t>
      </w:r>
      <w:r w:rsidRPr="00936692">
        <w:rPr>
          <w:rFonts w:eastAsia="Calibri"/>
          <w:lang w:val="ru-RU"/>
        </w:rPr>
        <w:t xml:space="preserve">г. на </w:t>
      </w:r>
      <w:proofErr w:type="spellStart"/>
      <w:r w:rsidRPr="00936692">
        <w:rPr>
          <w:rFonts w:eastAsia="Calibri"/>
          <w:lang w:val="ru-RU"/>
        </w:rPr>
        <w:t>Общински</w:t>
      </w:r>
      <w:proofErr w:type="spellEnd"/>
      <w:r w:rsidRPr="00936692">
        <w:rPr>
          <w:rFonts w:eastAsia="Calibri"/>
          <w:lang w:val="ru-RU"/>
        </w:rPr>
        <w:t xml:space="preserve"> </w:t>
      </w:r>
      <w:proofErr w:type="spellStart"/>
      <w:r w:rsidRPr="00936692">
        <w:rPr>
          <w:rFonts w:eastAsia="Calibri"/>
          <w:lang w:val="ru-RU"/>
        </w:rPr>
        <w:t>съвет</w:t>
      </w:r>
      <w:proofErr w:type="spellEnd"/>
      <w:r w:rsidRPr="00936692">
        <w:rPr>
          <w:rFonts w:eastAsia="Calibri"/>
          <w:lang w:val="ru-RU"/>
        </w:rPr>
        <w:t xml:space="preserve"> – Пловдив и </w:t>
      </w:r>
      <w:proofErr w:type="spellStart"/>
      <w:r w:rsidRPr="00936692">
        <w:rPr>
          <w:rFonts w:eastAsia="Calibri"/>
          <w:lang w:val="ru-RU"/>
        </w:rPr>
        <w:t>влиза</w:t>
      </w:r>
      <w:proofErr w:type="spellEnd"/>
      <w:r w:rsidRPr="00936692">
        <w:rPr>
          <w:rFonts w:eastAsia="Calibri"/>
          <w:lang w:val="ru-RU"/>
        </w:rPr>
        <w:t xml:space="preserve"> в сила </w:t>
      </w:r>
      <w:r w:rsidRPr="00936692">
        <w:rPr>
          <w:rFonts w:eastAsia="Calibri"/>
          <w:b/>
          <w:lang w:val="ru-RU"/>
        </w:rPr>
        <w:t>от ……..202</w:t>
      </w:r>
      <w:r w:rsidR="006039A1">
        <w:rPr>
          <w:rFonts w:eastAsia="Calibri"/>
          <w:b/>
          <w:lang w:val="ru-RU"/>
        </w:rPr>
        <w:t>1</w:t>
      </w:r>
      <w:r w:rsidRPr="00936692">
        <w:rPr>
          <w:rFonts w:eastAsia="Calibri"/>
          <w:b/>
          <w:lang w:val="ru-RU"/>
        </w:rPr>
        <w:t>г.</w:t>
      </w:r>
    </w:p>
    <w:p w:rsidR="00E020F4" w:rsidRPr="00884A89" w:rsidRDefault="00E020F4" w:rsidP="00E6697A">
      <w:pPr>
        <w:pStyle w:val="a3"/>
        <w:spacing w:before="0" w:beforeAutospacing="0" w:after="0" w:afterAutospacing="0"/>
        <w:jc w:val="both"/>
      </w:pPr>
    </w:p>
    <w:sectPr w:rsidR="00E020F4" w:rsidRPr="00884A89" w:rsidSect="0073054A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E1C3A"/>
    <w:multiLevelType w:val="hybridMultilevel"/>
    <w:tmpl w:val="CDC6B662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25"/>
    <w:rsid w:val="00032BD7"/>
    <w:rsid w:val="000A4CD2"/>
    <w:rsid w:val="001C3FB4"/>
    <w:rsid w:val="001C5AA3"/>
    <w:rsid w:val="001F2CE8"/>
    <w:rsid w:val="0024416B"/>
    <w:rsid w:val="00341588"/>
    <w:rsid w:val="003A785E"/>
    <w:rsid w:val="00433260"/>
    <w:rsid w:val="005623B5"/>
    <w:rsid w:val="006039A1"/>
    <w:rsid w:val="00650A9B"/>
    <w:rsid w:val="006575FD"/>
    <w:rsid w:val="006B06E4"/>
    <w:rsid w:val="0073054A"/>
    <w:rsid w:val="00766F50"/>
    <w:rsid w:val="007B0ACE"/>
    <w:rsid w:val="00884A89"/>
    <w:rsid w:val="008923B5"/>
    <w:rsid w:val="009863F6"/>
    <w:rsid w:val="009E12C4"/>
    <w:rsid w:val="00A2502F"/>
    <w:rsid w:val="00A97FCD"/>
    <w:rsid w:val="00B5100B"/>
    <w:rsid w:val="00C7678E"/>
    <w:rsid w:val="00CF38B7"/>
    <w:rsid w:val="00DC50AA"/>
    <w:rsid w:val="00E020F4"/>
    <w:rsid w:val="00E6697A"/>
    <w:rsid w:val="00F71ECD"/>
    <w:rsid w:val="00F77B4A"/>
    <w:rsid w:val="00F90F81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488CB-EEFB-4205-A16A-C45F1F6A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rt-num">
    <w:name w:val="art-num"/>
    <w:basedOn w:val="a0"/>
  </w:style>
  <w:style w:type="paragraph" w:styleId="a4">
    <w:name w:val="Balloon Text"/>
    <w:basedOn w:val="a"/>
    <w:link w:val="a5"/>
    <w:uiPriority w:val="99"/>
    <w:semiHidden/>
    <w:unhideWhenUsed/>
    <w:rsid w:val="00B510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10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5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764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389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663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639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750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23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4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5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93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65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09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45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6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17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56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189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20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821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9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280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498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87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01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3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227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719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6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4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62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809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2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08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07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48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212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86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42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26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ovdiv.obshtini.bg/doc/11607/0/" TargetMode="Externa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\ApisWordConvert\tmp\9f6a3c9e-a872-4c78-8fc6-9cf70af4ab2f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9f6a3c9e-a872-4c78-8fc6-9cf70af4ab2f_template.dotm</Template>
  <TotalTime>0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apisadmn2009</dc:creator>
  <cp:lastModifiedBy>Mun</cp:lastModifiedBy>
  <cp:revision>2</cp:revision>
  <cp:lastPrinted>2021-08-05T12:30:00Z</cp:lastPrinted>
  <dcterms:created xsi:type="dcterms:W3CDTF">2021-08-12T12:00:00Z</dcterms:created>
  <dcterms:modified xsi:type="dcterms:W3CDTF">2021-08-12T12:00:00Z</dcterms:modified>
</cp:coreProperties>
</file>