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34"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331"/>
        <w:gridCol w:w="1929"/>
        <w:gridCol w:w="3914"/>
        <w:gridCol w:w="1277"/>
        <w:gridCol w:w="1613"/>
      </w:tblGrid>
      <w:tr w:rsidR="00C975B4" w:rsidRPr="00233C04" w:rsidTr="004B2F1C">
        <w:tblPrEx>
          <w:tblCellMar>
            <w:top w:w="0" w:type="dxa"/>
            <w:bottom w:w="0" w:type="dxa"/>
          </w:tblCellMar>
        </w:tblPrEx>
        <w:trPr>
          <w:trHeight w:val="958"/>
        </w:trPr>
        <w:tc>
          <w:tcPr>
            <w:tcW w:w="10064"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DB3F82">
              <w:rPr>
                <w:b/>
                <w:sz w:val="23"/>
                <w:szCs w:val="23"/>
              </w:rPr>
              <w:t>РАДОСТНИ ОБРЕДИ</w:t>
            </w:r>
            <w:r w:rsidR="009E54F6">
              <w:rPr>
                <w:b/>
                <w:sz w:val="23"/>
                <w:szCs w:val="23"/>
              </w:rPr>
              <w:t>“ КЪМ</w:t>
            </w:r>
            <w:r w:rsidR="00E15ABB" w:rsidRPr="00E15ABB">
              <w:rPr>
                <w:b/>
                <w:sz w:val="23"/>
                <w:szCs w:val="23"/>
              </w:rPr>
              <w:t xml:space="preserve"> ОБЩИНА ПЛОВДИВ</w:t>
            </w:r>
          </w:p>
          <w:p w:rsidR="003E5723" w:rsidRPr="00233C04" w:rsidRDefault="003E5723" w:rsidP="003E5723">
            <w:pPr>
              <w:tabs>
                <w:tab w:val="left" w:pos="2190"/>
              </w:tabs>
              <w:spacing w:before="120" w:after="120"/>
              <w:jc w:val="center"/>
              <w:rPr>
                <w:b/>
                <w:sz w:val="23"/>
                <w:szCs w:val="23"/>
              </w:rPr>
            </w:pPr>
          </w:p>
        </w:tc>
      </w:tr>
      <w:tr w:rsidR="00E220AD" w:rsidRPr="00233C04" w:rsidTr="004B2F1C">
        <w:tblPrEx>
          <w:tblCellMar>
            <w:top w:w="0" w:type="dxa"/>
            <w:bottom w:w="0" w:type="dxa"/>
          </w:tblCellMar>
        </w:tblPrEx>
        <w:trPr>
          <w:trHeight w:val="565"/>
        </w:trPr>
        <w:tc>
          <w:tcPr>
            <w:tcW w:w="1331"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192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391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161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4B2F1C">
        <w:tblPrEx>
          <w:tblCellMar>
            <w:top w:w="0" w:type="dxa"/>
            <w:bottom w:w="0" w:type="dxa"/>
          </w:tblCellMar>
        </w:tblPrEx>
        <w:trPr>
          <w:trHeight w:val="596"/>
        </w:trPr>
        <w:tc>
          <w:tcPr>
            <w:tcW w:w="1331"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1929"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3914"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DB3F82">
            <w:pPr>
              <w:jc w:val="both"/>
            </w:pPr>
            <w:r w:rsidRPr="005B65D4">
              <w:t>До изтичане на законовия 30 дневен срок /към</w:t>
            </w:r>
            <w:r w:rsidR="000C11F2">
              <w:t xml:space="preserve"> </w:t>
            </w:r>
            <w:r w:rsidR="00991DB8">
              <w:t>1</w:t>
            </w:r>
            <w:r w:rsidR="00DB3F82">
              <w:t>1</w:t>
            </w:r>
            <w:r w:rsidR="005B42D4">
              <w:t>.</w:t>
            </w:r>
            <w:r w:rsidRPr="005B65D4">
              <w:t>0</w:t>
            </w:r>
            <w:r w:rsidR="00991DB8">
              <w:t>9</w:t>
            </w:r>
            <w:r w:rsidR="00DD4C35">
              <w:t>.20</w:t>
            </w:r>
            <w:r w:rsidR="003E5723">
              <w:t>2</w:t>
            </w:r>
            <w:r w:rsidR="005B42D4">
              <w:t>1</w:t>
            </w:r>
            <w:r w:rsidRPr="005B65D4">
              <w:t>г./, няма постъпили предложения и становища по проекта на Правилник за устройството и дейността на ОП „</w:t>
            </w:r>
            <w:r w:rsidR="00DB3F82">
              <w:t>Радостни обреди</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1613"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4B2F1C">
      <w:footerReference w:type="even" r:id="rId8"/>
      <w:footerReference w:type="default" r:id="rId9"/>
      <w:pgSz w:w="11906" w:h="16838" w:code="9"/>
      <w:pgMar w:top="1418" w:right="360" w:bottom="1134" w:left="426"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E9" w:rsidRDefault="00287BE9">
      <w:r>
        <w:separator/>
      </w:r>
    </w:p>
  </w:endnote>
  <w:endnote w:type="continuationSeparator" w:id="0">
    <w:p w:rsidR="00287BE9" w:rsidRDefault="002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43F7">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E9" w:rsidRDefault="00287BE9">
      <w:r>
        <w:separator/>
      </w:r>
    </w:p>
  </w:footnote>
  <w:footnote w:type="continuationSeparator" w:id="0">
    <w:p w:rsidR="00287BE9" w:rsidRDefault="00287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206"/>
    <w:rsid w:val="0005435E"/>
    <w:rsid w:val="0005470C"/>
    <w:rsid w:val="00056430"/>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C5862"/>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87BE9"/>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2F1C"/>
    <w:rsid w:val="004B4FC8"/>
    <w:rsid w:val="004B5B51"/>
    <w:rsid w:val="004B735F"/>
    <w:rsid w:val="004C1080"/>
    <w:rsid w:val="004C420B"/>
    <w:rsid w:val="004C7AC2"/>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42D4"/>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1DB8"/>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43F7"/>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536F"/>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4545"/>
    <w:rsid w:val="00BD0FA0"/>
    <w:rsid w:val="00BD2B98"/>
    <w:rsid w:val="00BD7BD3"/>
    <w:rsid w:val="00BE0D0E"/>
    <w:rsid w:val="00BE395D"/>
    <w:rsid w:val="00BE482D"/>
    <w:rsid w:val="00BF0159"/>
    <w:rsid w:val="00BF47D0"/>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495"/>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2450"/>
    <w:rsid w:val="00D76AAD"/>
    <w:rsid w:val="00D76DCC"/>
    <w:rsid w:val="00D82A70"/>
    <w:rsid w:val="00D83702"/>
    <w:rsid w:val="00D838C4"/>
    <w:rsid w:val="00D851B7"/>
    <w:rsid w:val="00D860DC"/>
    <w:rsid w:val="00D96DF5"/>
    <w:rsid w:val="00DA0F8B"/>
    <w:rsid w:val="00DA4C8E"/>
    <w:rsid w:val="00DB3F82"/>
    <w:rsid w:val="00DB5EFB"/>
    <w:rsid w:val="00DB75E1"/>
    <w:rsid w:val="00DC60E2"/>
    <w:rsid w:val="00DD139E"/>
    <w:rsid w:val="00DD4C35"/>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440F-8F28-40D5-B215-B727B7DF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2021-09-28T06:54:00Z</dcterms:created>
  <dcterms:modified xsi:type="dcterms:W3CDTF">2021-09-28T06:54:00Z</dcterms:modified>
</cp:coreProperties>
</file>