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B2" w:rsidRPr="007171B2" w:rsidRDefault="00CC2D75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 wp14:anchorId="32742184">
            <wp:extent cx="1647825" cy="110490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D75" w:rsidRDefault="00CC2D75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171B2" w:rsidRPr="007171B2" w:rsidRDefault="007171B2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ОБЩИНА ПЛОВДИВ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171B2" w:rsidRPr="00C14586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14586">
        <w:rPr>
          <w:rFonts w:ascii="Times New Roman" w:eastAsia="Times New Roman" w:hAnsi="Times New Roman" w:cs="Times New Roman"/>
          <w:b/>
          <w:sz w:val="28"/>
          <w:szCs w:val="24"/>
        </w:rPr>
        <w:t>РЕЗУЛТАТИ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sz w:val="24"/>
          <w:szCs w:val="24"/>
        </w:rPr>
        <w:t>ОТ ПРОВЕДЕНА СЕСИЯ ПО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>ПО КОМПОНЕНТ 2 - „МОБИЛНОСТ“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МЕСЕЦ </w:t>
      </w:r>
      <w:r w:rsidR="00C14586">
        <w:rPr>
          <w:rFonts w:ascii="Times New Roman" w:eastAsia="Times New Roman" w:hAnsi="Times New Roman" w:cs="Times New Roman"/>
          <w:b/>
          <w:sz w:val="24"/>
          <w:szCs w:val="24"/>
        </w:rPr>
        <w:t>АПРИЛ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BB4CF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71B2" w:rsidRPr="007171B2" w:rsidRDefault="007171B2" w:rsidP="007171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Комисията, 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назначена със Заповед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eastAsia="bg-BG"/>
        </w:rPr>
        <w:t>№2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eastAsia="bg-BG"/>
        </w:rPr>
        <w:t>ОА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eastAsia="bg-BG"/>
        </w:rPr>
        <w:t>788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eastAsia="bg-BG"/>
        </w:rPr>
        <w:t>20.04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eastAsia="bg-BG"/>
        </w:rPr>
        <w:t>202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E59EF" w:rsidRPr="00AE59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Кмета на Община Пловдив на основание чл.6, ал.3 от Наредба за реда и условията за финансиране на инициативи в сферата на културата, част от Календара на културните събития на Община Пловдив,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разгледа и оцени постъпилите </w:t>
      </w:r>
      <w:r w:rsidR="00C14586" w:rsidRPr="00AE59E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AE59EF">
        <w:rPr>
          <w:rFonts w:ascii="Times New Roman" w:eastAsia="Times New Roman" w:hAnsi="Times New Roman" w:cs="Times New Roman"/>
          <w:b/>
          <w:sz w:val="24"/>
          <w:szCs w:val="24"/>
        </w:rPr>
        <w:t xml:space="preserve"> броя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Заявления по Компонент 2 „Мобилност“ от кандидат</w:t>
      </w:r>
      <w:r w:rsidR="00C9552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за финансиране.</w:t>
      </w:r>
    </w:p>
    <w:p w:rsidR="007171B2" w:rsidRPr="007171B2" w:rsidRDefault="007171B2" w:rsidP="007171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586" w:rsidRPr="00C14586" w:rsidRDefault="007171B2" w:rsidP="00C1458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71B2">
        <w:rPr>
          <w:rFonts w:ascii="Times New Roman" w:eastAsia="Calibri" w:hAnsi="Times New Roman" w:cs="Times New Roman"/>
          <w:b/>
          <w:sz w:val="24"/>
          <w:szCs w:val="24"/>
        </w:rPr>
        <w:t xml:space="preserve">Комисията </w:t>
      </w:r>
      <w:r w:rsidR="00C9552E">
        <w:rPr>
          <w:rFonts w:ascii="Times New Roman" w:eastAsia="Calibri" w:hAnsi="Times New Roman" w:cs="Times New Roman"/>
          <w:b/>
          <w:sz w:val="24"/>
          <w:szCs w:val="24"/>
        </w:rPr>
        <w:t xml:space="preserve">направи следното </w:t>
      </w:r>
      <w:r w:rsidR="000C480E" w:rsidRPr="000C480E">
        <w:rPr>
          <w:rFonts w:ascii="Times New Roman" w:eastAsia="Calibri" w:hAnsi="Times New Roman" w:cs="Times New Roman"/>
          <w:b/>
          <w:sz w:val="24"/>
          <w:szCs w:val="24"/>
        </w:rPr>
        <w:t>К</w:t>
      </w:r>
      <w:bookmarkStart w:id="0" w:name="_GoBack"/>
      <w:bookmarkEnd w:id="0"/>
      <w:r w:rsidR="000C480E" w:rsidRPr="000C480E">
        <w:rPr>
          <w:rFonts w:ascii="Times New Roman" w:eastAsia="Calibri" w:hAnsi="Times New Roman" w:cs="Times New Roman"/>
          <w:b/>
          <w:sz w:val="24"/>
          <w:szCs w:val="24"/>
        </w:rPr>
        <w:t>ЛАСИРАНЕ: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5103"/>
        <w:gridCol w:w="2126"/>
      </w:tblGrid>
      <w:tr w:rsidR="00C14586" w:rsidRPr="00C14586" w:rsidTr="004D4F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86" w:rsidRPr="00C14586" w:rsidRDefault="00C14586" w:rsidP="00C145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458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Място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86" w:rsidRPr="00C14586" w:rsidRDefault="00C14586" w:rsidP="00C145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458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Брой точки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86" w:rsidRPr="00C14586" w:rsidRDefault="00C14586" w:rsidP="00C145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458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Подател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86" w:rsidRPr="00C14586" w:rsidRDefault="00C14586" w:rsidP="00C145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458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</w:tr>
      <w:tr w:rsidR="00C14586" w:rsidRPr="00C14586" w:rsidTr="004D4F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6" w:rsidRPr="00C14586" w:rsidRDefault="00C14586" w:rsidP="00C145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458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6" w:rsidRPr="00C14586" w:rsidRDefault="00C14586" w:rsidP="00C145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458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25,00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6" w:rsidRPr="00C14586" w:rsidRDefault="00C14586" w:rsidP="00C145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1458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СНЦ  ХОР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1458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„</w:t>
            </w:r>
            <w:proofErr w:type="spellStart"/>
            <w:r w:rsidRPr="00C1458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Тримонциум</w:t>
            </w:r>
            <w:proofErr w:type="spellEnd"/>
            <w:r w:rsidRPr="00C1458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  <w:p w:rsidR="00C14586" w:rsidRPr="00C14586" w:rsidRDefault="00C14586" w:rsidP="00C145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1458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Проект: Международен хоров фестивал в гр. Чанаккале, Турция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6" w:rsidRPr="00C14586" w:rsidRDefault="00C14586" w:rsidP="00C145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458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2 500,00 лв.</w:t>
            </w:r>
          </w:p>
        </w:tc>
      </w:tr>
      <w:tr w:rsidR="00C14586" w:rsidRPr="00C14586" w:rsidTr="004D4F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6" w:rsidRPr="00C14586" w:rsidRDefault="00C14586" w:rsidP="00C145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458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6" w:rsidRPr="00C14586" w:rsidRDefault="00C14586" w:rsidP="00C145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458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24,80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6" w:rsidRPr="00C14586" w:rsidRDefault="00C14586" w:rsidP="00C145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1458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НУМТИ „Добрин Петков“</w:t>
            </w:r>
          </w:p>
          <w:p w:rsidR="00C14586" w:rsidRPr="00C14586" w:rsidRDefault="00C14586" w:rsidP="00C145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1458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Концерт на ученици на 24.05.2022 г. в Загреб, Хърватия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6" w:rsidRPr="00C14586" w:rsidRDefault="00C14586" w:rsidP="00C145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458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2 460,00 лв.</w:t>
            </w:r>
          </w:p>
        </w:tc>
      </w:tr>
      <w:tr w:rsidR="00C14586" w:rsidRPr="00C14586" w:rsidTr="004D4F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6" w:rsidRPr="00C14586" w:rsidRDefault="00C14586" w:rsidP="00C145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458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6" w:rsidRPr="00C14586" w:rsidRDefault="00C14586" w:rsidP="00C145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458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24,60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6" w:rsidRPr="00C14586" w:rsidRDefault="00C14586" w:rsidP="00C145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1458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Хорова школа „Млади гласове“</w:t>
            </w:r>
          </w:p>
          <w:p w:rsidR="00C14586" w:rsidRPr="00C14586" w:rsidRDefault="00C14586" w:rsidP="00C145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1458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Проект: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1458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„България – Германия в духовна близост“ – участие на Девическа хорова формация  „</w:t>
            </w:r>
            <w:proofErr w:type="spellStart"/>
            <w:r w:rsidRPr="00C1458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Евмолпея</w:t>
            </w:r>
            <w:proofErr w:type="spellEnd"/>
            <w:r w:rsidRPr="00C1458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“ – Пловдив в тържествената културна програма за отбелязване Деня на светите братя Кирил и Методий – 29.05 – 02.06.2022 г. в гр. Щутгарт - Германия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6" w:rsidRPr="00C14586" w:rsidRDefault="00C14586" w:rsidP="00C145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458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2 500,00 лв.</w:t>
            </w:r>
          </w:p>
        </w:tc>
      </w:tr>
      <w:tr w:rsidR="00C14586" w:rsidRPr="00C14586" w:rsidTr="004D4F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6" w:rsidRPr="00C14586" w:rsidRDefault="00C14586" w:rsidP="00C145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458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6" w:rsidRPr="00C14586" w:rsidRDefault="00C14586" w:rsidP="00C145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458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24,40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6" w:rsidRPr="00C14586" w:rsidRDefault="00C14586" w:rsidP="00C145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1458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Фондация „</w:t>
            </w:r>
            <w:proofErr w:type="spellStart"/>
            <w:r w:rsidRPr="00C1458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Пендим</w:t>
            </w:r>
            <w:proofErr w:type="spellEnd"/>
            <w:r w:rsidRPr="00C1458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  <w:p w:rsidR="00C14586" w:rsidRPr="00C14586" w:rsidRDefault="00C14586" w:rsidP="00C145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1458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Проект: Концерт „</w:t>
            </w:r>
            <w:proofErr w:type="spellStart"/>
            <w:r w:rsidRPr="00C1458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Перкусионна</w:t>
            </w:r>
            <w:proofErr w:type="spellEnd"/>
            <w:r w:rsidRPr="00C1458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магия“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6" w:rsidRPr="00C14586" w:rsidRDefault="00C14586" w:rsidP="00C145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458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3 000,00 лв.</w:t>
            </w:r>
          </w:p>
        </w:tc>
      </w:tr>
      <w:tr w:rsidR="00C14586" w:rsidRPr="00C14586" w:rsidTr="004D4F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6" w:rsidRPr="00C14586" w:rsidRDefault="00C14586" w:rsidP="00C145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458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6" w:rsidRPr="00C14586" w:rsidRDefault="00C14586" w:rsidP="00C145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458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23,40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6" w:rsidRPr="00C14586" w:rsidRDefault="00C14586" w:rsidP="00C145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1458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Петър Димитров </w:t>
            </w:r>
            <w:proofErr w:type="spellStart"/>
            <w:r w:rsidRPr="00C1458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Салчев</w:t>
            </w:r>
            <w:proofErr w:type="spellEnd"/>
          </w:p>
          <w:p w:rsidR="00C14586" w:rsidRPr="00C14586" w:rsidRDefault="00C14586" w:rsidP="00C145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1458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Проект: „</w:t>
            </w:r>
            <w:r w:rsidRPr="00C14586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Ray on my mind”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6" w:rsidRPr="00C14586" w:rsidRDefault="00C14586" w:rsidP="00C145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458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500,00 лв.</w:t>
            </w:r>
          </w:p>
        </w:tc>
      </w:tr>
      <w:tr w:rsidR="00C14586" w:rsidRPr="00C14586" w:rsidTr="004D4F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6" w:rsidRPr="00C14586" w:rsidRDefault="00C14586" w:rsidP="00C145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458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6" w:rsidRPr="00C14586" w:rsidRDefault="00C14586" w:rsidP="00C145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C1458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21,80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6" w:rsidRPr="00C14586" w:rsidRDefault="00C14586" w:rsidP="00C145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1458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НЧ „Н.Й.Вапцаров-1928“ гр. Пловдив</w:t>
            </w:r>
          </w:p>
          <w:p w:rsidR="00C14586" w:rsidRPr="00C14586" w:rsidRDefault="00C14586" w:rsidP="00C145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1458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Проект: „Балкански Фолклорен фестивал Одрин 2022, Турция“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6" w:rsidRPr="00C14586" w:rsidRDefault="00C14586" w:rsidP="00C145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C1458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1 900,00 лв.</w:t>
            </w:r>
          </w:p>
        </w:tc>
      </w:tr>
      <w:tr w:rsidR="00C14586" w:rsidRPr="00C14586" w:rsidTr="004D4F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6" w:rsidRPr="00C14586" w:rsidRDefault="00C14586" w:rsidP="00C145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458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6" w:rsidRPr="00C14586" w:rsidRDefault="00C14586" w:rsidP="00C145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1458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20,20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6" w:rsidRPr="00C14586" w:rsidRDefault="00C14586" w:rsidP="00C145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1458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ППД „Ангел </w:t>
            </w:r>
            <w:proofErr w:type="spellStart"/>
            <w:r w:rsidRPr="00C1458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Букорещлиев</w:t>
            </w:r>
            <w:proofErr w:type="spellEnd"/>
            <w:r w:rsidRPr="00C1458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  <w:p w:rsidR="00C14586" w:rsidRPr="00C14586" w:rsidRDefault="00C14586" w:rsidP="00C145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1458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Проект: МХФ “Босфор </w:t>
            </w:r>
            <w:proofErr w:type="spellStart"/>
            <w:r w:rsidRPr="00C1458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мюзик</w:t>
            </w:r>
            <w:proofErr w:type="spellEnd"/>
            <w:r w:rsidRPr="00C1458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фестивал“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6" w:rsidRPr="00C14586" w:rsidRDefault="00C14586" w:rsidP="00C145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458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2 500,00 лв.</w:t>
            </w:r>
          </w:p>
        </w:tc>
      </w:tr>
      <w:tr w:rsidR="00C14586" w:rsidRPr="00C14586" w:rsidTr="004D4F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6" w:rsidRPr="00C14586" w:rsidRDefault="00C14586" w:rsidP="00C145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458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6" w:rsidRPr="00C14586" w:rsidRDefault="00C14586" w:rsidP="00C145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C1458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18,60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6" w:rsidRPr="00C14586" w:rsidRDefault="00C14586" w:rsidP="00C145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1458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Сдружение „Фолклорен свят Марица“</w:t>
            </w:r>
          </w:p>
          <w:p w:rsidR="00C14586" w:rsidRPr="00C14586" w:rsidRDefault="00C14586" w:rsidP="00A073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1458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Проект: Международен ф</w:t>
            </w:r>
            <w:r w:rsidR="00A073E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</w:t>
            </w:r>
            <w:r w:rsidRPr="00C1458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стивал „Срещи на приятелството“,  гр. Варна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6" w:rsidRPr="00C14586" w:rsidRDefault="00C14586" w:rsidP="00C145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458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2 500,00 лв.</w:t>
            </w:r>
          </w:p>
        </w:tc>
      </w:tr>
    </w:tbl>
    <w:p w:rsidR="00173FD1" w:rsidRPr="00C14586" w:rsidRDefault="00173FD1" w:rsidP="00C1458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73FD1" w:rsidRPr="00C14586" w:rsidSect="000C4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B2"/>
    <w:rsid w:val="000C480E"/>
    <w:rsid w:val="00173FD1"/>
    <w:rsid w:val="007171B2"/>
    <w:rsid w:val="00A073E3"/>
    <w:rsid w:val="00AE59EF"/>
    <w:rsid w:val="00BB4CFF"/>
    <w:rsid w:val="00C14586"/>
    <w:rsid w:val="00C9552E"/>
    <w:rsid w:val="00CC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3FDFF-3C03-4D9F-9A48-28CF7C62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uiPriority w:val="59"/>
    <w:rsid w:val="00BB4CF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uiPriority w:val="59"/>
    <w:rsid w:val="00C1458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C14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11</cp:revision>
  <dcterms:created xsi:type="dcterms:W3CDTF">2021-04-15T13:30:00Z</dcterms:created>
  <dcterms:modified xsi:type="dcterms:W3CDTF">2022-04-29T12:52:00Z</dcterms:modified>
</cp:coreProperties>
</file>