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E37A8C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>Заповед №22ОА-788/20.04.2022 г., на Кмета на Община Пловдив на основание чл.6, ал.3 от Наредба</w:t>
      </w:r>
      <w:r w:rsidR="00E37A8C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, разгледа и оцени постъпилите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броя Заявления по Компонент 2 „Мобилност“ от кандидат</w:t>
      </w:r>
      <w:r w:rsidR="00C955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A8C" w:rsidRDefault="007171B2" w:rsidP="00E37A8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p w:rsidR="00E37A8C" w:rsidRDefault="00E37A8C" w:rsidP="00E37A8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46"/>
        <w:gridCol w:w="4961"/>
        <w:gridCol w:w="1672"/>
      </w:tblGrid>
      <w:tr w:rsidR="00E37A8C" w:rsidRPr="008E61D2" w:rsidTr="00E37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C" w:rsidRPr="008E61D2" w:rsidRDefault="00E37A8C" w:rsidP="00C71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C" w:rsidRPr="008E61D2" w:rsidRDefault="00E37A8C" w:rsidP="00C71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C" w:rsidRPr="008E61D2" w:rsidRDefault="00E37A8C" w:rsidP="00C71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8C" w:rsidRPr="008E61D2" w:rsidRDefault="00E37A8C" w:rsidP="00C71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E37A8C" w:rsidRPr="008E61D2" w:rsidTr="00E37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Pr="00D77076" w:rsidRDefault="00E37A8C" w:rsidP="00C71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Pr="006103AC" w:rsidRDefault="00E37A8C" w:rsidP="00C71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Default="00E37A8C" w:rsidP="00C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B">
              <w:rPr>
                <w:rFonts w:ascii="Times New Roman" w:hAnsi="Times New Roman" w:cs="Times New Roman"/>
                <w:sz w:val="24"/>
                <w:szCs w:val="24"/>
              </w:rPr>
              <w:t xml:space="preserve">АМТИИ „Проф. Асен </w:t>
            </w:r>
            <w:proofErr w:type="spellStart"/>
            <w:r w:rsidRPr="00841C0B">
              <w:rPr>
                <w:rFonts w:ascii="Times New Roman" w:hAnsi="Times New Roman" w:cs="Times New Roman"/>
                <w:sz w:val="24"/>
                <w:szCs w:val="24"/>
              </w:rPr>
              <w:t>Диамандиев</w:t>
            </w:r>
            <w:proofErr w:type="spellEnd"/>
            <w:r w:rsidRPr="00841C0B">
              <w:rPr>
                <w:rFonts w:ascii="Times New Roman" w:hAnsi="Times New Roman" w:cs="Times New Roman"/>
                <w:sz w:val="24"/>
                <w:szCs w:val="24"/>
              </w:rPr>
              <w:t>“ – Пловдив</w:t>
            </w:r>
          </w:p>
          <w:p w:rsidR="00E37A8C" w:rsidRPr="001D55A0" w:rsidRDefault="00E37A8C" w:rsidP="00C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B">
              <w:rPr>
                <w:rFonts w:ascii="Times New Roman" w:hAnsi="Times New Roman" w:cs="Times New Roman"/>
                <w:sz w:val="24"/>
                <w:szCs w:val="24"/>
              </w:rPr>
              <w:t xml:space="preserve">Концерт и творческо ателие на Академичен хор към АМТИИ „Проф. Асен </w:t>
            </w:r>
            <w:proofErr w:type="spellStart"/>
            <w:r w:rsidRPr="00841C0B">
              <w:rPr>
                <w:rFonts w:ascii="Times New Roman" w:hAnsi="Times New Roman" w:cs="Times New Roman"/>
                <w:sz w:val="24"/>
                <w:szCs w:val="24"/>
              </w:rPr>
              <w:t>Диамандиев</w:t>
            </w:r>
            <w:proofErr w:type="spellEnd"/>
            <w:r w:rsidRPr="00841C0B">
              <w:rPr>
                <w:rFonts w:ascii="Times New Roman" w:hAnsi="Times New Roman" w:cs="Times New Roman"/>
                <w:sz w:val="24"/>
                <w:szCs w:val="24"/>
              </w:rPr>
              <w:t>“ – Пловдив в гр. Нови Сад – Сърбия, Европейска столица на културата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Pr="006103AC" w:rsidRDefault="00E37A8C" w:rsidP="00C71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5 500,00   </w:t>
            </w:r>
          </w:p>
        </w:tc>
      </w:tr>
      <w:tr w:rsidR="00E37A8C" w:rsidRPr="008E61D2" w:rsidTr="00E37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Pr="00D77076" w:rsidRDefault="00E37A8C" w:rsidP="00C71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Pr="006103AC" w:rsidRDefault="00E37A8C" w:rsidP="00C71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23,80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Default="00E37A8C" w:rsidP="00C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B">
              <w:rPr>
                <w:rFonts w:ascii="Times New Roman" w:hAnsi="Times New Roman" w:cs="Times New Roman"/>
                <w:sz w:val="24"/>
                <w:szCs w:val="24"/>
              </w:rPr>
              <w:t>СУ „Любен Каравелов“</w:t>
            </w:r>
          </w:p>
          <w:p w:rsidR="00E37A8C" w:rsidRPr="00841C0B" w:rsidRDefault="00E37A8C" w:rsidP="00C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0B">
              <w:rPr>
                <w:rFonts w:ascii="Times New Roman" w:hAnsi="Times New Roman" w:cs="Times New Roman"/>
                <w:sz w:val="24"/>
                <w:szCs w:val="24"/>
              </w:rPr>
              <w:t>Ансамбъл Тракийска младост – посланик на българската култура в Париж от 21 до 24 юли 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8C" w:rsidRDefault="00E37A8C" w:rsidP="00C71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841C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5 500,00   </w:t>
            </w:r>
          </w:p>
        </w:tc>
      </w:tr>
    </w:tbl>
    <w:p w:rsidR="00E37A8C" w:rsidRDefault="00E37A8C" w:rsidP="00E37A8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7A8C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7171B2"/>
    <w:rsid w:val="00BB4CFF"/>
    <w:rsid w:val="00C9552E"/>
    <w:rsid w:val="00CC2D75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606C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7</cp:revision>
  <dcterms:created xsi:type="dcterms:W3CDTF">2021-04-15T13:30:00Z</dcterms:created>
  <dcterms:modified xsi:type="dcterms:W3CDTF">2022-06-09T08:17:00Z</dcterms:modified>
</cp:coreProperties>
</file>