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11" w:rsidRDefault="00E43911" w:rsidP="00E43911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E43911" w:rsidRDefault="00E43911" w:rsidP="00E43911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7F198" wp14:editId="5FFC20F2">
                <wp:simplePos x="0" y="0"/>
                <wp:positionH relativeFrom="margin">
                  <wp:posOffset>2114550</wp:posOffset>
                </wp:positionH>
                <wp:positionV relativeFrom="paragraph">
                  <wp:posOffset>26670</wp:posOffset>
                </wp:positionV>
                <wp:extent cx="1600200" cy="1143000"/>
                <wp:effectExtent l="0" t="0" r="0" b="0"/>
                <wp:wrapNone/>
                <wp:docPr id="29" name="Групиран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5197" y="4117"/>
                          <a:chExt cx="2520" cy="2160"/>
                        </a:xfrm>
                      </wpg:grpSpPr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909"/>
                            <a:ext cx="252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911" w:rsidRDefault="00E43911" w:rsidP="00E43911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Община Пловдив</w:t>
                              </w:r>
                            </w:p>
                            <w:p w:rsidR="00E43911" w:rsidRDefault="00E43911" w:rsidP="00E43911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E43911" w:rsidRDefault="00E43911" w:rsidP="00E43911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4" descr="GERB_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4117"/>
                            <a:ext cx="2520" cy="1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7F198" id="Групиране 4" o:spid="_x0000_s1026" style="position:absolute;left:0;text-align:left;margin-left:166.5pt;margin-top:2.1pt;width:126pt;height:90pt;z-index:251659264;mso-position-horizontal-relative:margin" coordorigin="5197,4117" coordsize="252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97;top:5909;width:25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<v:textbox inset="0,0,0,0">
                    <w:txbxContent>
                      <w:p w:rsidR="00E43911" w:rsidRDefault="00E43911" w:rsidP="00E43911">
                        <w:pPr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>Община Пловдив</w:t>
                        </w:r>
                      </w:p>
                      <w:p w:rsidR="00E43911" w:rsidRDefault="00E43911" w:rsidP="00E43911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E43911" w:rsidRDefault="00E43911" w:rsidP="00E43911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GERB_BL" style="position:absolute;left:5197;top:4117;width:2520;height:1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">
                  <v:imagedata r:id="rId5" o:title="GERB_BL"/>
                </v:shape>
                <w10:wrap anchorx="margin"/>
              </v:group>
            </w:pict>
          </mc:Fallback>
        </mc:AlternateContent>
      </w:r>
    </w:p>
    <w:p w:rsidR="00E43911" w:rsidRDefault="00E43911" w:rsidP="00E43911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E43911" w:rsidRDefault="00E43911" w:rsidP="00E43911">
      <w:pPr>
        <w:rPr>
          <w:sz w:val="16"/>
          <w:szCs w:val="16"/>
          <w:u w:val="single"/>
          <w:lang w:val="ru-RU"/>
        </w:rPr>
      </w:pPr>
    </w:p>
    <w:p w:rsidR="00E43911" w:rsidRDefault="00E43911" w:rsidP="00E43911">
      <w:pPr>
        <w:rPr>
          <w:sz w:val="16"/>
          <w:szCs w:val="16"/>
          <w:u w:val="single"/>
          <w:lang w:val="ru-RU"/>
        </w:rPr>
      </w:pPr>
    </w:p>
    <w:p w:rsidR="00E43911" w:rsidRDefault="00E43911" w:rsidP="00E43911">
      <w:pPr>
        <w:rPr>
          <w:sz w:val="16"/>
          <w:szCs w:val="16"/>
          <w:u w:val="single"/>
          <w:lang w:val="ru-RU"/>
        </w:rPr>
      </w:pPr>
    </w:p>
    <w:p w:rsidR="00E43911" w:rsidRDefault="00E43911" w:rsidP="00E43911">
      <w:pPr>
        <w:rPr>
          <w:sz w:val="16"/>
          <w:szCs w:val="16"/>
          <w:u w:val="single"/>
          <w:lang w:val="ru-RU"/>
        </w:rPr>
      </w:pPr>
    </w:p>
    <w:p w:rsidR="00E43911" w:rsidRDefault="00E43911" w:rsidP="00E43911">
      <w:pPr>
        <w:rPr>
          <w:sz w:val="16"/>
          <w:szCs w:val="16"/>
          <w:u w:val="single"/>
          <w:lang w:val="ru-RU"/>
        </w:rPr>
      </w:pPr>
    </w:p>
    <w:p w:rsidR="00E43911" w:rsidRDefault="00E43911" w:rsidP="00E43911">
      <w:pPr>
        <w:rPr>
          <w:sz w:val="16"/>
          <w:szCs w:val="16"/>
          <w:u w:val="single"/>
          <w:lang w:val="ru-RU"/>
        </w:rPr>
      </w:pPr>
    </w:p>
    <w:p w:rsidR="00E43911" w:rsidRDefault="00E43911" w:rsidP="00E43911">
      <w:pPr>
        <w:rPr>
          <w:sz w:val="16"/>
          <w:szCs w:val="16"/>
          <w:u w:val="single"/>
          <w:lang w:val="ru-RU"/>
        </w:rPr>
      </w:pPr>
    </w:p>
    <w:p w:rsidR="00E43911" w:rsidRDefault="00E43911" w:rsidP="00E43911">
      <w:pPr>
        <w:rPr>
          <w:sz w:val="16"/>
          <w:szCs w:val="16"/>
          <w:u w:val="single"/>
          <w:lang w:val="ru-RU"/>
        </w:rPr>
      </w:pPr>
    </w:p>
    <w:p w:rsidR="00E43911" w:rsidRDefault="00E43911" w:rsidP="00E43911">
      <w:pPr>
        <w:rPr>
          <w:sz w:val="16"/>
          <w:szCs w:val="16"/>
          <w:u w:val="single"/>
          <w:lang w:val="ru-RU"/>
        </w:rPr>
      </w:pPr>
    </w:p>
    <w:p w:rsidR="00E43911" w:rsidRDefault="00E43911" w:rsidP="00E43911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  <w:lang w:val="ru-RU"/>
        </w:rPr>
      </w:pPr>
    </w:p>
    <w:p w:rsidR="00E43911" w:rsidRDefault="00E43911" w:rsidP="00E439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Гр. Пловдив, 4000, </w:t>
      </w:r>
      <w:proofErr w:type="spellStart"/>
      <w:r>
        <w:rPr>
          <w:sz w:val="16"/>
          <w:szCs w:val="16"/>
        </w:rPr>
        <w:t>пл</w:t>
      </w:r>
      <w:proofErr w:type="spellEnd"/>
      <w:r>
        <w:rPr>
          <w:sz w:val="16"/>
          <w:szCs w:val="16"/>
        </w:rPr>
        <w:t>.”Стефан Стамболов” №1   тел.: (032) 656 701, факс: (032) 656703</w:t>
      </w:r>
    </w:p>
    <w:p w:rsidR="00E43911" w:rsidRDefault="00BE01DD" w:rsidP="00E43911">
      <w:pPr>
        <w:tabs>
          <w:tab w:val="left" w:pos="0"/>
        </w:tabs>
        <w:jc w:val="center"/>
        <w:rPr>
          <w:sz w:val="16"/>
          <w:szCs w:val="16"/>
          <w:u w:val="single"/>
        </w:rPr>
      </w:pPr>
      <w:hyperlink r:id="rId6" w:history="1">
        <w:r w:rsidR="00E43911">
          <w:rPr>
            <w:rStyle w:val="a3"/>
            <w:sz w:val="16"/>
            <w:szCs w:val="16"/>
            <w:lang w:val="en-US"/>
          </w:rPr>
          <w:t>www.plovdiv.bg</w:t>
        </w:r>
      </w:hyperlink>
      <w:r w:rsidR="00E43911">
        <w:rPr>
          <w:sz w:val="16"/>
          <w:szCs w:val="16"/>
          <w:lang w:val="en-US"/>
        </w:rPr>
        <w:t>, e-mail:</w:t>
      </w:r>
      <w:r w:rsidR="00E43911">
        <w:rPr>
          <w:sz w:val="16"/>
          <w:szCs w:val="16"/>
          <w:u w:val="single"/>
          <w:lang w:val="en-US"/>
        </w:rPr>
        <w:t xml:space="preserve"> </w:t>
      </w:r>
      <w:hyperlink r:id="rId7" w:history="1">
        <w:r w:rsidR="00E43911">
          <w:rPr>
            <w:rStyle w:val="a3"/>
            <w:sz w:val="16"/>
            <w:szCs w:val="16"/>
            <w:lang w:val="en-US"/>
          </w:rPr>
          <w:t>kmet.kmet@plovdiv.bg</w:t>
        </w:r>
      </w:hyperlink>
    </w:p>
    <w:p w:rsidR="00E43911" w:rsidRDefault="00E43911" w:rsidP="00E43911">
      <w:pPr>
        <w:tabs>
          <w:tab w:val="left" w:pos="0"/>
        </w:tabs>
        <w:jc w:val="center"/>
        <w:rPr>
          <w:sz w:val="14"/>
          <w:szCs w:val="14"/>
        </w:rPr>
      </w:pPr>
    </w:p>
    <w:p w:rsidR="00BE01DD" w:rsidRDefault="00BE01DD" w:rsidP="00E43911">
      <w:pPr>
        <w:jc w:val="center"/>
        <w:rPr>
          <w:b/>
          <w:sz w:val="28"/>
          <w:szCs w:val="28"/>
        </w:rPr>
      </w:pPr>
    </w:p>
    <w:p w:rsidR="00E43911" w:rsidRPr="00496204" w:rsidRDefault="00E43911" w:rsidP="00E43911">
      <w:pPr>
        <w:jc w:val="center"/>
        <w:rPr>
          <w:b/>
          <w:sz w:val="28"/>
          <w:szCs w:val="28"/>
        </w:rPr>
      </w:pPr>
      <w:r w:rsidRPr="00496204">
        <w:rPr>
          <w:b/>
          <w:sz w:val="28"/>
          <w:szCs w:val="28"/>
        </w:rPr>
        <w:t>ОБЯВА</w:t>
      </w:r>
    </w:p>
    <w:p w:rsidR="00E43911" w:rsidRDefault="00E43911" w:rsidP="00E43911">
      <w:pPr>
        <w:jc w:val="center"/>
      </w:pPr>
    </w:p>
    <w:p w:rsidR="00E43911" w:rsidRDefault="00E43911" w:rsidP="00E4391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Решение № 25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, взето с протокол № 11 от 09.06.2022 г. на Общински съвет-Пловдив</w:t>
      </w:r>
      <w:r w:rsidRPr="00B61513">
        <w:rPr>
          <w:sz w:val="28"/>
          <w:szCs w:val="28"/>
        </w:rPr>
        <w:t xml:space="preserve">, е </w:t>
      </w:r>
      <w:r>
        <w:rPr>
          <w:sz w:val="28"/>
          <w:szCs w:val="28"/>
        </w:rPr>
        <w:t xml:space="preserve">разрешено изработване на проект за изменение </w:t>
      </w:r>
      <w:r w:rsidRPr="00C17BB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77317">
        <w:t xml:space="preserve"> </w:t>
      </w:r>
      <w:r w:rsidRPr="00577317">
        <w:rPr>
          <w:sz w:val="28"/>
          <w:szCs w:val="28"/>
        </w:rPr>
        <w:t>подробен устройствен план – план за</w:t>
      </w:r>
      <w:r>
        <w:rPr>
          <w:sz w:val="28"/>
          <w:szCs w:val="28"/>
        </w:rPr>
        <w:t xml:space="preserve"> регулация и </w:t>
      </w:r>
      <w:r w:rsidRPr="00577317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застрояване (ПУП – ПР</w:t>
      </w:r>
      <w:r w:rsidRPr="00577317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D271AF">
        <w:rPr>
          <w:sz w:val="28"/>
          <w:szCs w:val="28"/>
        </w:rPr>
        <w:t xml:space="preserve">за </w:t>
      </w:r>
      <w:r w:rsidRPr="00942E2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ПИ </w:t>
      </w:r>
      <w:r>
        <w:rPr>
          <w:b/>
          <w:sz w:val="28"/>
          <w:szCs w:val="28"/>
          <w:lang w:val="en-US"/>
        </w:rPr>
        <w:t>IX-</w:t>
      </w:r>
      <w:r>
        <w:rPr>
          <w:b/>
          <w:sz w:val="28"/>
          <w:szCs w:val="28"/>
        </w:rPr>
        <w:t xml:space="preserve">588 и УПИ </w:t>
      </w:r>
      <w:r>
        <w:rPr>
          <w:b/>
          <w:sz w:val="28"/>
          <w:szCs w:val="28"/>
          <w:lang w:val="en-US"/>
        </w:rPr>
        <w:t>X-</w:t>
      </w:r>
      <w:r>
        <w:rPr>
          <w:b/>
          <w:sz w:val="28"/>
          <w:szCs w:val="28"/>
        </w:rPr>
        <w:t xml:space="preserve">587 </w:t>
      </w:r>
      <w:r>
        <w:rPr>
          <w:color w:val="000000"/>
          <w:sz w:val="28"/>
          <w:szCs w:val="28"/>
        </w:rPr>
        <w:t xml:space="preserve">на </w:t>
      </w:r>
      <w:bookmarkStart w:id="0" w:name="_GoBack"/>
      <w:r>
        <w:rPr>
          <w:color w:val="000000"/>
          <w:sz w:val="28"/>
          <w:szCs w:val="28"/>
        </w:rPr>
        <w:t>част о</w:t>
      </w:r>
      <w:r w:rsidRPr="00A45D0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A45D0E">
        <w:rPr>
          <w:color w:val="000000"/>
          <w:sz w:val="28"/>
          <w:szCs w:val="28"/>
        </w:rPr>
        <w:t xml:space="preserve"> кв. 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 xml:space="preserve"> </w:t>
      </w:r>
      <w:r w:rsidRPr="00A45D0E">
        <w:rPr>
          <w:color w:val="000000"/>
          <w:sz w:val="28"/>
          <w:szCs w:val="28"/>
        </w:rPr>
        <w:t>по плана на</w:t>
      </w:r>
      <w:r>
        <w:rPr>
          <w:color w:val="000000"/>
          <w:sz w:val="28"/>
          <w:szCs w:val="28"/>
        </w:rPr>
        <w:t xml:space="preserve"> кв.  ,,</w:t>
      </w:r>
      <w:proofErr w:type="spellStart"/>
      <w:r>
        <w:rPr>
          <w:color w:val="000000"/>
          <w:sz w:val="28"/>
          <w:szCs w:val="28"/>
        </w:rPr>
        <w:t>Прослав</w:t>
      </w:r>
      <w:bookmarkEnd w:id="0"/>
      <w:proofErr w:type="spellEnd"/>
      <w:r>
        <w:rPr>
          <w:color w:val="000000"/>
          <w:sz w:val="28"/>
          <w:szCs w:val="28"/>
        </w:rPr>
        <w:t xml:space="preserve">‘‘, </w:t>
      </w:r>
      <w:r w:rsidRPr="00A45D0E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A45D0E">
        <w:rPr>
          <w:sz w:val="28"/>
          <w:szCs w:val="28"/>
        </w:rPr>
        <w:t>Пловдив</w:t>
      </w:r>
      <w:r>
        <w:rPr>
          <w:sz w:val="28"/>
          <w:szCs w:val="28"/>
        </w:rPr>
        <w:t xml:space="preserve"> за ново свободно застрояване. </w:t>
      </w:r>
    </w:p>
    <w:p w:rsidR="00E43911" w:rsidRPr="00C93011" w:rsidRDefault="00E43911" w:rsidP="00E43911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C93011">
        <w:rPr>
          <w:sz w:val="28"/>
          <w:szCs w:val="28"/>
        </w:rPr>
        <w:t xml:space="preserve">На основание чл. 215, ал. 1 и ал. 4 от ЗУТ, решението подлежи на обжалване чрез </w:t>
      </w:r>
      <w:r w:rsidRPr="00C93011">
        <w:rPr>
          <w:sz w:val="28"/>
          <w:szCs w:val="28"/>
          <w:lang w:eastAsia="en-US"/>
        </w:rPr>
        <w:t>Общински съвет – Пловдив пред Административен съд – Пловдив в 14-дневен срок от съобщението по чл.124б ал.2 от ЗУТ.</w:t>
      </w:r>
    </w:p>
    <w:p w:rsidR="00E43911" w:rsidRDefault="00E43911" w:rsidP="00E43911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E43911" w:rsidRDefault="00E43911" w:rsidP="00E43911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E43911" w:rsidRDefault="00E43911" w:rsidP="00E43911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E43911" w:rsidRDefault="00E43911" w:rsidP="00E43911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E43911" w:rsidRPr="00FC285B" w:rsidRDefault="00E43911" w:rsidP="00E43911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Начало на с</w:t>
      </w:r>
      <w:r w:rsidRPr="00FC285B">
        <w:rPr>
          <w:color w:val="000000"/>
          <w:sz w:val="28"/>
          <w:szCs w:val="28"/>
          <w:lang w:eastAsia="en-US"/>
        </w:rPr>
        <w:t>ъобщ</w:t>
      </w:r>
      <w:r>
        <w:rPr>
          <w:color w:val="000000"/>
          <w:sz w:val="28"/>
          <w:szCs w:val="28"/>
          <w:lang w:eastAsia="en-US"/>
        </w:rPr>
        <w:t>аване   13</w:t>
      </w:r>
      <w:r>
        <w:rPr>
          <w:color w:val="000000"/>
          <w:sz w:val="28"/>
          <w:szCs w:val="28"/>
          <w:lang w:val="en-US" w:eastAsia="en-US"/>
        </w:rPr>
        <w:t>.0</w:t>
      </w:r>
      <w:r>
        <w:rPr>
          <w:color w:val="000000"/>
          <w:sz w:val="28"/>
          <w:szCs w:val="28"/>
          <w:lang w:eastAsia="en-US"/>
        </w:rPr>
        <w:t xml:space="preserve">7.2022г. </w:t>
      </w:r>
    </w:p>
    <w:p w:rsidR="006E1073" w:rsidRDefault="006E1073"/>
    <w:sectPr w:rsidR="006E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75"/>
    <w:rsid w:val="001C1CD6"/>
    <w:rsid w:val="002D2EEE"/>
    <w:rsid w:val="003A649E"/>
    <w:rsid w:val="003D5337"/>
    <w:rsid w:val="003F3BA6"/>
    <w:rsid w:val="00460561"/>
    <w:rsid w:val="006E1073"/>
    <w:rsid w:val="008D22B8"/>
    <w:rsid w:val="00A25275"/>
    <w:rsid w:val="00A302CE"/>
    <w:rsid w:val="00A66896"/>
    <w:rsid w:val="00BE01DD"/>
    <w:rsid w:val="00C3452B"/>
    <w:rsid w:val="00D74118"/>
    <w:rsid w:val="00E43911"/>
    <w:rsid w:val="00F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1E93"/>
  <w15:chartTrackingRefBased/>
  <w15:docId w15:val="{9AE28FEF-0619-4D53-B81B-E6DD42D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et.kmet@plovdi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ovdiv.b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4</cp:revision>
  <dcterms:created xsi:type="dcterms:W3CDTF">2022-07-13T12:20:00Z</dcterms:created>
  <dcterms:modified xsi:type="dcterms:W3CDTF">2022-07-13T12:55:00Z</dcterms:modified>
</cp:coreProperties>
</file>