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B5" w:rsidRDefault="0021037C" w:rsidP="0021037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6DB5">
        <w:rPr>
          <w:noProof/>
          <w:sz w:val="28"/>
          <w:szCs w:val="28"/>
          <w:lang w:val="en-US" w:eastAsia="en-US"/>
        </w:rPr>
        <w:drawing>
          <wp:inline distT="0" distB="0" distL="0" distR="0" wp14:anchorId="1861DF1D" wp14:editId="7DB916A6">
            <wp:extent cx="13811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B5" w:rsidRDefault="00276DB5" w:rsidP="00276DB5">
      <w:pPr>
        <w:tabs>
          <w:tab w:val="left" w:pos="0"/>
        </w:tabs>
        <w:suppressAutoHyphens/>
        <w:rPr>
          <w:rFonts w:eastAsia="Batang"/>
          <w:b/>
          <w:sz w:val="20"/>
          <w:lang w:eastAsia="zh-CN"/>
        </w:rPr>
      </w:pPr>
    </w:p>
    <w:p w:rsidR="00276DB5" w:rsidRDefault="0021037C" w:rsidP="0021037C">
      <w:pPr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276DB5">
        <w:rPr>
          <w:b/>
          <w:sz w:val="28"/>
          <w:szCs w:val="28"/>
        </w:rPr>
        <w:t>Община Пловдив</w:t>
      </w:r>
    </w:p>
    <w:p w:rsidR="00235AD9" w:rsidRDefault="0021037C" w:rsidP="0021037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276DB5" w:rsidRPr="000D5DC7" w:rsidRDefault="000D5DC7" w:rsidP="00235AD9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О Б Я ВА</w:t>
      </w:r>
    </w:p>
    <w:p w:rsidR="00276DB5" w:rsidRDefault="00276DB5"/>
    <w:p w:rsidR="00276DB5" w:rsidRDefault="00276DB5"/>
    <w:p w:rsidR="00E97E92" w:rsidRDefault="00E97E92" w:rsidP="00E97E92">
      <w:pPr>
        <w:ind w:firstLine="708"/>
        <w:jc w:val="center"/>
        <w:rPr>
          <w:sz w:val="26"/>
          <w:szCs w:val="26"/>
        </w:rPr>
      </w:pPr>
    </w:p>
    <w:p w:rsidR="00634E24" w:rsidRPr="00950D20" w:rsidRDefault="00E97E92" w:rsidP="00634E24">
      <w:pPr>
        <w:ind w:firstLine="708"/>
        <w:jc w:val="both"/>
        <w:rPr>
          <w:sz w:val="26"/>
          <w:szCs w:val="26"/>
        </w:rPr>
      </w:pPr>
      <w:r w:rsidRPr="00950D20">
        <w:rPr>
          <w:sz w:val="26"/>
          <w:szCs w:val="26"/>
        </w:rPr>
        <w:t xml:space="preserve">Община Пловдив, на основание чл. 128, ал. 1 </w:t>
      </w:r>
      <w:r w:rsidR="00634E24">
        <w:rPr>
          <w:sz w:val="26"/>
          <w:szCs w:val="26"/>
        </w:rPr>
        <w:t xml:space="preserve">и ал.2 </w:t>
      </w:r>
      <w:r w:rsidRPr="00950D20">
        <w:rPr>
          <w:sz w:val="26"/>
          <w:szCs w:val="26"/>
        </w:rPr>
        <w:t>от ЗУТ съобщава на заинтересованите лица по чл. 131 от ЗУТ съобщава, че е изработен проект на Подробен устройствен план – парцеларен план /ПУП – ПП/ за обект; “</w:t>
      </w:r>
      <w:bookmarkStart w:id="0" w:name="_GoBack"/>
      <w:r>
        <w:rPr>
          <w:sz w:val="26"/>
          <w:szCs w:val="26"/>
        </w:rPr>
        <w:t>Реконструкция на кръстовище за с. Ягодово</w:t>
      </w:r>
      <w:bookmarkEnd w:id="0"/>
      <w:r>
        <w:rPr>
          <w:sz w:val="26"/>
          <w:szCs w:val="26"/>
        </w:rPr>
        <w:t xml:space="preserve"> при км. 97+924 на път </w:t>
      </w:r>
      <w:r>
        <w:rPr>
          <w:sz w:val="26"/>
          <w:szCs w:val="26"/>
          <w:lang w:val="en-US"/>
        </w:rPr>
        <w:t xml:space="preserve">II-56 </w:t>
      </w:r>
      <w:r>
        <w:rPr>
          <w:sz w:val="26"/>
          <w:szCs w:val="26"/>
        </w:rPr>
        <w:t xml:space="preserve">„Брезово – Пловдив – път </w:t>
      </w:r>
      <w:r>
        <w:rPr>
          <w:sz w:val="26"/>
          <w:szCs w:val="26"/>
          <w:lang w:val="en-US"/>
        </w:rPr>
        <w:t xml:space="preserve">II-86” </w:t>
      </w:r>
      <w:r>
        <w:rPr>
          <w:sz w:val="26"/>
          <w:szCs w:val="26"/>
        </w:rPr>
        <w:t>в участъка от км. 97+</w:t>
      </w:r>
      <w:r w:rsidR="0021037C">
        <w:rPr>
          <w:sz w:val="26"/>
          <w:szCs w:val="26"/>
        </w:rPr>
        <w:t xml:space="preserve">900 </w:t>
      </w:r>
      <w:r>
        <w:rPr>
          <w:sz w:val="26"/>
          <w:szCs w:val="26"/>
        </w:rPr>
        <w:t xml:space="preserve">до км. 98+000“. </w:t>
      </w:r>
      <w:r w:rsidRPr="00950D20">
        <w:rPr>
          <w:sz w:val="26"/>
          <w:szCs w:val="26"/>
        </w:rPr>
        <w:t>На територията на община Пловдив парцеларн</w:t>
      </w:r>
      <w:r>
        <w:rPr>
          <w:sz w:val="26"/>
          <w:szCs w:val="26"/>
        </w:rPr>
        <w:t>ия</w:t>
      </w:r>
      <w:r w:rsidRPr="00950D20">
        <w:rPr>
          <w:sz w:val="26"/>
          <w:szCs w:val="26"/>
        </w:rPr>
        <w:t xml:space="preserve"> план засяга поземлени имоти.</w:t>
      </w:r>
    </w:p>
    <w:p w:rsidR="00E97E92" w:rsidRPr="00950D20" w:rsidRDefault="00E97E92" w:rsidP="00E97E92">
      <w:pPr>
        <w:ind w:firstLine="708"/>
        <w:jc w:val="both"/>
        <w:rPr>
          <w:sz w:val="26"/>
          <w:szCs w:val="26"/>
        </w:rPr>
      </w:pPr>
      <w:r w:rsidRPr="00950D20">
        <w:rPr>
          <w:sz w:val="26"/>
          <w:szCs w:val="26"/>
        </w:rPr>
        <w:t>На основание чл. 128, ал.5 от ЗУТ в едномесечен срок от обнародването в „Държавен вестник“ заинтересуваните лица могат да се запознаят с предложения проект в община Пловдив, пл. „Централен“ 1, ет.8, стая  8, ет. 8 и да направят писмени възражения, предложения и искания по проекта до общинската администрация.</w:t>
      </w:r>
    </w:p>
    <w:p w:rsidR="00276DB5" w:rsidRDefault="00276DB5"/>
    <w:p w:rsidR="00276DB5" w:rsidRDefault="00276DB5"/>
    <w:p w:rsidR="00276DB5" w:rsidRDefault="00634E24">
      <w:r>
        <w:t xml:space="preserve">            </w:t>
      </w:r>
    </w:p>
    <w:p w:rsidR="00276DB5" w:rsidRDefault="00276DB5"/>
    <w:p w:rsidR="00276DB5" w:rsidRDefault="00276DB5"/>
    <w:sectPr w:rsidR="00276DB5" w:rsidSect="00634E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5"/>
    <w:rsid w:val="000D5DC7"/>
    <w:rsid w:val="0021037C"/>
    <w:rsid w:val="00235AD9"/>
    <w:rsid w:val="00276DB5"/>
    <w:rsid w:val="00634E24"/>
    <w:rsid w:val="00E53681"/>
    <w:rsid w:val="00E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7171"/>
  <w15:docId w15:val="{1D27454E-E494-4D2B-9123-B69B4E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B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76DB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Mun</cp:lastModifiedBy>
  <cp:revision>6</cp:revision>
  <dcterms:created xsi:type="dcterms:W3CDTF">2022-07-04T08:17:00Z</dcterms:created>
  <dcterms:modified xsi:type="dcterms:W3CDTF">2022-08-23T11:53:00Z</dcterms:modified>
</cp:coreProperties>
</file>