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8" w:rsidRDefault="00AB76F8" w:rsidP="00AB7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F6" w:rsidRPr="007B313C" w:rsidRDefault="00A858F6" w:rsidP="00A858F6">
      <w:pPr>
        <w:pStyle w:val="Title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ОБЯВЛЕНИЕ ЗА ПОДБОР </w:t>
      </w:r>
    </w:p>
    <w:p w:rsidR="00A858F6" w:rsidRPr="007B313C" w:rsidRDefault="00A858F6" w:rsidP="00A858F6">
      <w:pPr>
        <w:pStyle w:val="Title"/>
        <w:rPr>
          <w:rFonts w:ascii="Arial" w:hAnsi="Arial" w:cs="Arial"/>
          <w:sz w:val="24"/>
          <w:szCs w:val="24"/>
        </w:rPr>
      </w:pPr>
    </w:p>
    <w:p w:rsidR="00A858F6" w:rsidRPr="003601CC" w:rsidRDefault="00A858F6" w:rsidP="00A858F6">
      <w:pPr>
        <w:jc w:val="both"/>
        <w:rPr>
          <w:rFonts w:ascii="Arial" w:eastAsia="Times New Roman" w:hAnsi="Arial" w:cs="Arial"/>
          <w:sz w:val="24"/>
          <w:szCs w:val="24"/>
          <w:lang w:val="bg-BG" w:eastAsia="bg-BG"/>
        </w:rPr>
      </w:pPr>
      <w:r w:rsidRPr="007B313C">
        <w:rPr>
          <w:rFonts w:ascii="Arial" w:hAnsi="Arial" w:cs="Arial"/>
          <w:sz w:val="24"/>
          <w:szCs w:val="24"/>
          <w:lang w:val="bg-BG"/>
        </w:rPr>
        <w:t xml:space="preserve">Община Пловдив кани потенциални кандидати за позиция </w:t>
      </w:r>
      <w:r w:rsidRPr="007B313C">
        <w:rPr>
          <w:rFonts w:ascii="Arial" w:hAnsi="Arial" w:cs="Arial"/>
          <w:b/>
          <w:sz w:val="24"/>
          <w:szCs w:val="24"/>
          <w:lang w:val="bg-BG"/>
        </w:rPr>
        <w:t>„</w:t>
      </w:r>
      <w:r w:rsidR="00F9511B" w:rsidRPr="003601CC">
        <w:rPr>
          <w:rFonts w:ascii="Arial" w:hAnsi="Arial" w:cs="Arial"/>
          <w:b/>
          <w:sz w:val="24"/>
          <w:szCs w:val="24"/>
          <w:lang w:val="bg-BG"/>
        </w:rPr>
        <w:t>Образователен медиатор</w:t>
      </w:r>
      <w:r w:rsidRPr="003601CC">
        <w:rPr>
          <w:rFonts w:ascii="Arial" w:hAnsi="Arial" w:cs="Arial"/>
          <w:b/>
          <w:sz w:val="24"/>
          <w:szCs w:val="24"/>
          <w:lang w:val="bg-BG"/>
        </w:rPr>
        <w:t xml:space="preserve">” </w:t>
      </w:r>
      <w:r w:rsidRPr="003601CC">
        <w:rPr>
          <w:rFonts w:ascii="Arial" w:hAnsi="Arial" w:cs="Arial"/>
          <w:sz w:val="24"/>
          <w:szCs w:val="24"/>
          <w:lang w:val="bg-BG"/>
        </w:rPr>
        <w:t>в дейност „</w:t>
      </w:r>
      <w:r w:rsidRPr="003601C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Изграждане на екип за изпълнение на проекта и изграждане на устойчив координационен механизъм за сътрудничество между заинтресованите страни” </w:t>
      </w:r>
      <w:r w:rsidRPr="003601CC">
        <w:rPr>
          <w:rFonts w:ascii="Arial" w:hAnsi="Arial" w:cs="Arial"/>
          <w:sz w:val="24"/>
          <w:szCs w:val="24"/>
          <w:lang w:val="bg-BG"/>
        </w:rPr>
        <w:t xml:space="preserve">по проект </w:t>
      </w:r>
      <w:r w:rsidRPr="003601CC">
        <w:rPr>
          <w:rFonts w:ascii="Arial" w:hAnsi="Arial" w:cs="Arial"/>
          <w:sz w:val="24"/>
          <w:szCs w:val="24"/>
        </w:rPr>
        <w:t>„</w:t>
      </w:r>
      <w:r w:rsidRPr="003601CC">
        <w:rPr>
          <w:rFonts w:ascii="Arial" w:eastAsia="Times New Roman" w:hAnsi="Arial" w:cs="Arial"/>
          <w:sz w:val="24"/>
          <w:szCs w:val="24"/>
          <w:lang w:val="bg-BG" w:eastAsia="bg-BG"/>
        </w:rPr>
        <w:t>Създаване на</w:t>
      </w:r>
      <w:r w:rsidRPr="003601CC">
        <w:rPr>
          <w:rFonts w:ascii="Arial" w:eastAsia="Times New Roman" w:hAnsi="Arial" w:cs="Arial"/>
          <w:b/>
          <w:sz w:val="24"/>
          <w:szCs w:val="24"/>
          <w:lang w:val="bg-BG" w:eastAsia="bg-BG"/>
        </w:rPr>
        <w:t xml:space="preserve"> Ц</w:t>
      </w:r>
      <w:r w:rsidR="00E1122D" w:rsidRPr="003601CC">
        <w:rPr>
          <w:rFonts w:ascii="Arial" w:eastAsia="Times New Roman" w:hAnsi="Arial" w:cs="Arial"/>
          <w:b/>
          <w:sz w:val="24"/>
          <w:szCs w:val="24"/>
          <w:lang w:val="bg-BG" w:eastAsia="bg-BG"/>
        </w:rPr>
        <w:t>ен</w:t>
      </w:r>
      <w:r w:rsidRPr="003601CC">
        <w:rPr>
          <w:rFonts w:ascii="Arial" w:eastAsia="Times New Roman" w:hAnsi="Arial" w:cs="Arial"/>
          <w:b/>
          <w:sz w:val="24"/>
          <w:szCs w:val="24"/>
          <w:lang w:val="bg-BG" w:eastAsia="bg-BG"/>
        </w:rPr>
        <w:t>тър за интегрирани социални и здравни услуги на едно гише в кв. Столипиново</w:t>
      </w:r>
      <w:r w:rsidRPr="003601CC">
        <w:rPr>
          <w:rFonts w:ascii="Arial" w:hAnsi="Arial" w:cs="Arial"/>
          <w:b/>
          <w:sz w:val="24"/>
          <w:szCs w:val="24"/>
        </w:rPr>
        <w:t>”</w:t>
      </w:r>
      <w:r w:rsidRPr="003601CC">
        <w:rPr>
          <w:rFonts w:ascii="Arial" w:hAnsi="Arial" w:cs="Arial"/>
          <w:b/>
          <w:sz w:val="24"/>
          <w:szCs w:val="24"/>
          <w:lang w:val="bg-BG"/>
        </w:rPr>
        <w:t>.</w:t>
      </w:r>
      <w:r w:rsidRPr="003601CC">
        <w:rPr>
          <w:rFonts w:ascii="Arial" w:hAnsi="Arial" w:cs="Arial"/>
          <w:sz w:val="24"/>
          <w:szCs w:val="24"/>
        </w:rPr>
        <w:t xml:space="preserve"> </w:t>
      </w:r>
      <w:r w:rsidRPr="003601CC">
        <w:rPr>
          <w:rFonts w:ascii="Arial" w:hAnsi="Arial" w:cs="Arial"/>
          <w:sz w:val="24"/>
          <w:szCs w:val="24"/>
          <w:lang w:val="bg-BG"/>
        </w:rPr>
        <w:t xml:space="preserve">Проектът се реализира </w:t>
      </w:r>
      <w:r w:rsidRPr="003601CC">
        <w:rPr>
          <w:rFonts w:ascii="Arial" w:hAnsi="Arial" w:cs="Arial"/>
          <w:sz w:val="24"/>
          <w:szCs w:val="24"/>
        </w:rPr>
        <w:t xml:space="preserve">по </w:t>
      </w:r>
      <w:r w:rsidR="00D93B07" w:rsidRPr="003601CC">
        <w:rPr>
          <w:rFonts w:ascii="Arial" w:hAnsi="Arial" w:cs="Arial"/>
          <w:sz w:val="24"/>
          <w:szCs w:val="24"/>
          <w:lang w:val="bg-BG"/>
        </w:rPr>
        <w:t>П</w:t>
      </w:r>
      <w:r w:rsidRPr="003601CC">
        <w:rPr>
          <w:rFonts w:ascii="Arial" w:hAnsi="Arial" w:cs="Arial"/>
          <w:sz w:val="24"/>
          <w:szCs w:val="24"/>
          <w:lang w:val="bg-BG"/>
        </w:rPr>
        <w:t>рограма „</w:t>
      </w:r>
      <w:r w:rsidRPr="003601CC">
        <w:rPr>
          <w:rFonts w:ascii="Arial" w:eastAsia="Times New Roman" w:hAnsi="Arial" w:cs="Arial"/>
          <w:sz w:val="24"/>
          <w:szCs w:val="24"/>
          <w:lang w:val="bg-BG" w:eastAsia="bg-BG"/>
        </w:rPr>
        <w:t>Местно развитие, намаляване на бедността и подобрено включване на уязвимите групи”</w:t>
      </w:r>
      <w:r w:rsidRPr="003601CC">
        <w:rPr>
          <w:rFonts w:ascii="Arial" w:hAnsi="Arial" w:cs="Arial"/>
          <w:sz w:val="24"/>
          <w:szCs w:val="24"/>
        </w:rPr>
        <w:t xml:space="preserve">, приоритетна ос </w:t>
      </w:r>
      <w:r w:rsidRPr="003601CC">
        <w:rPr>
          <w:rFonts w:ascii="Arial" w:hAnsi="Arial" w:cs="Arial"/>
          <w:sz w:val="24"/>
          <w:szCs w:val="24"/>
          <w:lang w:val="bg-BG"/>
        </w:rPr>
        <w:t>„</w:t>
      </w:r>
      <w:r w:rsidRPr="003601C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Подобрено включване и овластяване на ромите”, </w:t>
      </w:r>
      <w:r w:rsidRPr="003601CC">
        <w:rPr>
          <w:rFonts w:ascii="Arial" w:hAnsi="Arial" w:cs="Arial"/>
          <w:sz w:val="24"/>
          <w:szCs w:val="24"/>
        </w:rPr>
        <w:t xml:space="preserve">процедура на директно предоставяне на безвъзмездна финансова помощ </w:t>
      </w:r>
      <w:r w:rsidRPr="003601CC">
        <w:rPr>
          <w:rFonts w:ascii="Arial" w:eastAsia="Times New Roman" w:hAnsi="Arial" w:cs="Arial"/>
          <w:sz w:val="24"/>
          <w:szCs w:val="24"/>
          <w:lang w:val="bg-BG" w:eastAsia="bg-BG"/>
        </w:rPr>
        <w:t>BGLD-3.002-0006-С01.</w:t>
      </w:r>
    </w:p>
    <w:p w:rsidR="00A858F6" w:rsidRPr="007B313C" w:rsidRDefault="00A858F6" w:rsidP="00A858F6">
      <w:p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7B313C">
        <w:rPr>
          <w:rFonts w:ascii="Arial" w:hAnsi="Arial" w:cs="Arial"/>
          <w:b/>
          <w:i/>
          <w:sz w:val="24"/>
          <w:szCs w:val="24"/>
          <w:lang w:val="bg-BG"/>
        </w:rPr>
        <w:t>Цели на проекта:</w:t>
      </w:r>
    </w:p>
    <w:p w:rsidR="00A858F6" w:rsidRPr="007B313C" w:rsidRDefault="00A858F6" w:rsidP="00A85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Проектът цели изпълнението на широка програма за социално икономическо включване на уязвими етнически групи в пловдивския квартал Столипиново, предоставяйки подобрен достъп до административни, социални, образователни и здравни услуги чрез изграждането на център за услуги на едно гише. 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br/>
      </w:r>
      <w:r w:rsidRPr="007B313C">
        <w:rPr>
          <w:rFonts w:ascii="Arial" w:hAnsi="Arial" w:cs="Arial"/>
          <w:sz w:val="24"/>
          <w:szCs w:val="24"/>
          <w:lang w:val="bg-BG"/>
        </w:rPr>
        <w:t xml:space="preserve">Услугите ще се предоставят в </w:t>
      </w:r>
      <w:r w:rsidR="00E1122D" w:rsidRPr="007B313C">
        <w:rPr>
          <w:rFonts w:ascii="Arial" w:eastAsia="Times New Roman" w:hAnsi="Arial" w:cs="Arial"/>
          <w:sz w:val="24"/>
          <w:szCs w:val="24"/>
          <w:lang w:val="bg-BG" w:eastAsia="bg-BG"/>
        </w:rPr>
        <w:t>Център за интегрирани социални и здравни услуги на едно гише в кв. Столипиново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 на адрес</w:t>
      </w:r>
      <w:r w:rsidRPr="007B313C">
        <w:rPr>
          <w:rFonts w:ascii="Arial" w:hAnsi="Arial" w:cs="Arial"/>
          <w:sz w:val="24"/>
          <w:szCs w:val="24"/>
        </w:rPr>
        <w:t>: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 гр.Пловдив,</w:t>
      </w:r>
      <w:r w:rsidR="009A5BE8" w:rsidRPr="007B313C">
        <w:rPr>
          <w:rFonts w:ascii="Arial" w:hAnsi="Arial" w:cs="Arial"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sz w:val="24"/>
          <w:szCs w:val="24"/>
          <w:lang w:val="bg-BG"/>
        </w:rPr>
        <w:t>ул.”</w:t>
      </w:r>
      <w:r w:rsidR="00E1122D" w:rsidRPr="007B313C">
        <w:rPr>
          <w:rFonts w:ascii="Arial" w:hAnsi="Arial" w:cs="Arial"/>
          <w:sz w:val="24"/>
          <w:szCs w:val="24"/>
          <w:lang w:val="bg-BG"/>
        </w:rPr>
        <w:t>Калина” 61</w:t>
      </w:r>
      <w:r w:rsidRPr="007B313C">
        <w:rPr>
          <w:rFonts w:ascii="Arial" w:hAnsi="Arial" w:cs="Arial"/>
          <w:sz w:val="24"/>
          <w:szCs w:val="24"/>
        </w:rPr>
        <w:t>.</w:t>
      </w:r>
    </w:p>
    <w:p w:rsidR="00A858F6" w:rsidRPr="007B313C" w:rsidRDefault="00A858F6" w:rsidP="00A858F6">
      <w:pPr>
        <w:jc w:val="both"/>
        <w:rPr>
          <w:rFonts w:ascii="Arial" w:hAnsi="Arial" w:cs="Arial"/>
          <w:b/>
          <w:sz w:val="24"/>
          <w:szCs w:val="24"/>
        </w:rPr>
      </w:pPr>
    </w:p>
    <w:p w:rsidR="00A858F6" w:rsidRPr="007B313C" w:rsidRDefault="00A858F6" w:rsidP="00A858F6">
      <w:pPr>
        <w:pStyle w:val="BodyTextIndent"/>
        <w:rPr>
          <w:rFonts w:ascii="Arial" w:hAnsi="Arial" w:cs="Arial"/>
          <w:b/>
          <w:i/>
          <w:szCs w:val="24"/>
        </w:rPr>
      </w:pPr>
      <w:r w:rsidRPr="007B313C">
        <w:rPr>
          <w:rFonts w:ascii="Arial" w:hAnsi="Arial" w:cs="Arial"/>
          <w:b/>
          <w:i/>
          <w:szCs w:val="24"/>
          <w:lang w:val="bg-BG"/>
        </w:rPr>
        <w:t xml:space="preserve">             1.</w:t>
      </w:r>
      <w:r w:rsidRPr="007B313C">
        <w:rPr>
          <w:rFonts w:ascii="Arial" w:hAnsi="Arial" w:cs="Arial"/>
          <w:b/>
          <w:i/>
          <w:szCs w:val="24"/>
        </w:rPr>
        <w:t>Кандидатите следва да отговарят на следните изисквания:</w:t>
      </w:r>
    </w:p>
    <w:p w:rsidR="00E03EE8" w:rsidRPr="007B313C" w:rsidRDefault="00E03EE8" w:rsidP="00A858F6">
      <w:pPr>
        <w:pStyle w:val="NormalWeb"/>
        <w:spacing w:after="0" w:afterAutospacing="0"/>
        <w:jc w:val="both"/>
        <w:rPr>
          <w:rFonts w:ascii="Arial" w:hAnsi="Arial" w:cs="Arial"/>
          <w:b/>
          <w:i/>
        </w:rPr>
      </w:pPr>
    </w:p>
    <w:p w:rsidR="00A858F6" w:rsidRPr="007B313C" w:rsidRDefault="00A858F6" w:rsidP="00A858F6">
      <w:pPr>
        <w:pStyle w:val="NormalWeb"/>
        <w:spacing w:after="0" w:afterAutospacing="0"/>
        <w:jc w:val="both"/>
        <w:rPr>
          <w:rFonts w:ascii="Arial" w:hAnsi="Arial" w:cs="Arial"/>
          <w:b/>
          <w:i/>
        </w:rPr>
      </w:pPr>
      <w:r w:rsidRPr="007B313C">
        <w:rPr>
          <w:rFonts w:ascii="Arial" w:hAnsi="Arial" w:cs="Arial"/>
          <w:b/>
          <w:i/>
        </w:rPr>
        <w:t xml:space="preserve">Основни изисквания  </w:t>
      </w:r>
    </w:p>
    <w:p w:rsidR="00E03EE8" w:rsidRPr="003601CC" w:rsidRDefault="00E03EE8" w:rsidP="007824AD">
      <w:pPr>
        <w:pStyle w:val="ListParagraph"/>
        <w:numPr>
          <w:ilvl w:val="0"/>
          <w:numId w:val="34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</w:rPr>
      </w:pPr>
      <w:r w:rsidRPr="003601CC">
        <w:rPr>
          <w:rFonts w:ascii="Arial" w:eastAsia="Times New Roman" w:hAnsi="Arial" w:cs="Arial"/>
          <w:b/>
          <w:sz w:val="24"/>
          <w:szCs w:val="24"/>
        </w:rPr>
        <w:t>Вид и равнище на образованието:</w:t>
      </w:r>
      <w:r w:rsidRPr="003601CC">
        <w:rPr>
          <w:rFonts w:ascii="Arial" w:eastAsia="Times New Roman" w:hAnsi="Arial" w:cs="Arial"/>
          <w:sz w:val="24"/>
          <w:szCs w:val="24"/>
        </w:rPr>
        <w:t xml:space="preserve"> </w:t>
      </w:r>
      <w:r w:rsidR="00E17D95" w:rsidRPr="003601CC">
        <w:rPr>
          <w:rFonts w:ascii="Arial" w:eastAsia="Times New Roman" w:hAnsi="Arial" w:cs="Arial"/>
          <w:sz w:val="24"/>
          <w:szCs w:val="24"/>
          <w:lang w:val="bg-BG"/>
        </w:rPr>
        <w:t>средно образование</w:t>
      </w:r>
    </w:p>
    <w:p w:rsidR="00E17D95" w:rsidRPr="003601CC" w:rsidRDefault="00E03EE8" w:rsidP="00E17D95">
      <w:pPr>
        <w:numPr>
          <w:ilvl w:val="0"/>
          <w:numId w:val="46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3601CC">
        <w:rPr>
          <w:rFonts w:ascii="Arial" w:eastAsia="Times New Roman" w:hAnsi="Arial" w:cs="Arial"/>
          <w:b/>
          <w:sz w:val="24"/>
          <w:szCs w:val="24"/>
        </w:rPr>
        <w:t xml:space="preserve">Трудов и професионален опит: </w:t>
      </w:r>
      <w:r w:rsidR="00300400" w:rsidRPr="003601CC">
        <w:rPr>
          <w:rFonts w:ascii="Arial" w:eastAsia="Times New Roman" w:hAnsi="Arial" w:cs="Arial"/>
          <w:sz w:val="24"/>
          <w:szCs w:val="24"/>
          <w:lang w:val="bg-BG"/>
        </w:rPr>
        <w:t>ще се счита за предимство</w:t>
      </w:r>
      <w:r w:rsidR="00300400" w:rsidRPr="003601CC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r w:rsidR="00E17D95" w:rsidRPr="003601CC">
        <w:rPr>
          <w:rFonts w:ascii="Arial" w:hAnsi="Arial" w:cs="Arial"/>
          <w:sz w:val="24"/>
          <w:szCs w:val="24"/>
          <w:lang w:val="bg-BG"/>
        </w:rPr>
        <w:t>о</w:t>
      </w:r>
      <w:r w:rsidR="00E17D95" w:rsidRPr="003601CC">
        <w:rPr>
          <w:rFonts w:ascii="Arial" w:hAnsi="Arial" w:cs="Arial"/>
          <w:sz w:val="24"/>
          <w:szCs w:val="24"/>
        </w:rPr>
        <w:t xml:space="preserve">пит в провеждането на подобен тип дейности </w:t>
      </w:r>
    </w:p>
    <w:p w:rsidR="0095650C" w:rsidRPr="003601CC" w:rsidRDefault="00E03EE8" w:rsidP="0095650C">
      <w:pPr>
        <w:numPr>
          <w:ilvl w:val="0"/>
          <w:numId w:val="34"/>
        </w:numPr>
        <w:spacing w:after="0" w:line="240" w:lineRule="auto"/>
        <w:ind w:left="426" w:firstLine="66"/>
        <w:jc w:val="both"/>
        <w:rPr>
          <w:rFonts w:ascii="Arial" w:eastAsia="Times New Roman" w:hAnsi="Arial" w:cs="Arial"/>
          <w:b/>
          <w:i/>
          <w:sz w:val="24"/>
          <w:szCs w:val="24"/>
          <w:lang w:val="bg-BG"/>
        </w:rPr>
      </w:pPr>
      <w:r w:rsidRPr="003601CC">
        <w:rPr>
          <w:rFonts w:ascii="Arial" w:eastAsia="Times New Roman" w:hAnsi="Arial" w:cs="Arial"/>
          <w:b/>
          <w:sz w:val="24"/>
          <w:szCs w:val="24"/>
        </w:rPr>
        <w:t xml:space="preserve">Специални умения, допълнителни квалификации и преквалификации </w:t>
      </w:r>
      <w:r w:rsidR="00E17D95" w:rsidRPr="003601CC">
        <w:t xml:space="preserve"> </w:t>
      </w:r>
      <w:r w:rsidR="00E17D95" w:rsidRPr="003601CC">
        <w:rPr>
          <w:rFonts w:ascii="Arial" w:hAnsi="Arial" w:cs="Arial"/>
          <w:sz w:val="24"/>
          <w:szCs w:val="24"/>
        </w:rPr>
        <w:t xml:space="preserve">Владеене на ромски, турски или английски език </w:t>
      </w:r>
    </w:p>
    <w:p w:rsidR="0095650C" w:rsidRPr="003601CC" w:rsidRDefault="0095650C" w:rsidP="0095650C">
      <w:pPr>
        <w:rPr>
          <w:rFonts w:ascii="Arial" w:hAnsi="Arial" w:cs="Arial"/>
          <w:i/>
          <w:sz w:val="24"/>
          <w:szCs w:val="24"/>
          <w:lang w:val="bg-BG"/>
        </w:rPr>
      </w:pPr>
      <w:r w:rsidRPr="003601CC">
        <w:rPr>
          <w:rFonts w:ascii="Arial" w:hAnsi="Arial" w:cs="Arial"/>
          <w:b/>
          <w:i/>
          <w:sz w:val="24"/>
          <w:szCs w:val="24"/>
          <w:lang w:val="bg-BG"/>
        </w:rPr>
        <w:t>2. Профил на длъжността:</w:t>
      </w:r>
    </w:p>
    <w:p w:rsidR="004F51D6" w:rsidRPr="003601CC" w:rsidRDefault="007B313C" w:rsidP="00300400">
      <w:pPr>
        <w:pStyle w:val="BodyText"/>
        <w:numPr>
          <w:ilvl w:val="0"/>
          <w:numId w:val="32"/>
        </w:numPr>
        <w:spacing w:after="0"/>
        <w:jc w:val="both"/>
        <w:rPr>
          <w:rFonts w:ascii="Arial" w:hAnsi="Arial" w:cs="Arial"/>
          <w:szCs w:val="24"/>
        </w:rPr>
      </w:pPr>
      <w:r w:rsidRPr="003601CC">
        <w:rPr>
          <w:rFonts w:ascii="Arial" w:hAnsi="Arial" w:cs="Arial"/>
          <w:szCs w:val="24"/>
        </w:rPr>
        <w:t>Идентифицира</w:t>
      </w:r>
      <w:r w:rsidR="00F62DE3" w:rsidRPr="003601CC">
        <w:rPr>
          <w:rFonts w:ascii="Arial" w:hAnsi="Arial" w:cs="Arial"/>
          <w:szCs w:val="24"/>
        </w:rPr>
        <w:t xml:space="preserve"> потребители </w:t>
      </w:r>
      <w:r w:rsidR="00F62DE3" w:rsidRPr="003601CC">
        <w:rPr>
          <w:rFonts w:ascii="Arial" w:hAnsi="Arial" w:cs="Arial"/>
          <w:szCs w:val="24"/>
          <w:lang w:val="bg-BG"/>
        </w:rPr>
        <w:t>з</w:t>
      </w:r>
      <w:r w:rsidR="00300400" w:rsidRPr="003601CC">
        <w:rPr>
          <w:rFonts w:ascii="Arial" w:hAnsi="Arial" w:cs="Arial"/>
          <w:szCs w:val="24"/>
        </w:rPr>
        <w:t>а дейностите по проекта</w:t>
      </w:r>
      <w:r w:rsidR="00300400" w:rsidRPr="003601CC">
        <w:rPr>
          <w:rFonts w:ascii="Arial" w:hAnsi="Arial" w:cs="Arial"/>
          <w:szCs w:val="24"/>
          <w:lang w:val="bg-BG"/>
        </w:rPr>
        <w:t xml:space="preserve">, </w:t>
      </w:r>
      <w:r w:rsidR="00300400" w:rsidRPr="003601CC">
        <w:rPr>
          <w:rFonts w:ascii="Arial" w:hAnsi="Arial" w:cs="Arial"/>
          <w:szCs w:val="24"/>
        </w:rPr>
        <w:t>мотивира за</w:t>
      </w:r>
      <w:r w:rsidR="004F51D6" w:rsidRPr="003601CC">
        <w:rPr>
          <w:rFonts w:ascii="Arial" w:hAnsi="Arial" w:cs="Arial"/>
          <w:szCs w:val="24"/>
        </w:rPr>
        <w:t xml:space="preserve"> участие в проектните дейности</w:t>
      </w:r>
      <w:r w:rsidR="004F51D6" w:rsidRPr="003601CC">
        <w:rPr>
          <w:rFonts w:ascii="Arial" w:hAnsi="Arial" w:cs="Arial"/>
          <w:szCs w:val="24"/>
          <w:lang w:val="bg-BG"/>
        </w:rPr>
        <w:t>;</w:t>
      </w:r>
    </w:p>
    <w:p w:rsidR="00E17D95" w:rsidRPr="003601CC" w:rsidRDefault="00E17D95" w:rsidP="00300400">
      <w:pPr>
        <w:pStyle w:val="BodyText"/>
        <w:numPr>
          <w:ilvl w:val="0"/>
          <w:numId w:val="32"/>
        </w:numPr>
        <w:spacing w:after="0"/>
        <w:jc w:val="both"/>
        <w:rPr>
          <w:rFonts w:ascii="Arial" w:hAnsi="Arial" w:cs="Arial"/>
          <w:szCs w:val="24"/>
        </w:rPr>
      </w:pPr>
      <w:r w:rsidRPr="003601CC">
        <w:rPr>
          <w:rFonts w:ascii="Arial" w:eastAsia="Times New Roman" w:hAnsi="Arial" w:cs="Arial"/>
          <w:szCs w:val="24"/>
          <w:lang w:val="bg-BG"/>
        </w:rPr>
        <w:t>Р</w:t>
      </w:r>
      <w:r w:rsidRPr="003601CC">
        <w:rPr>
          <w:rFonts w:ascii="Arial" w:eastAsia="Times New Roman" w:hAnsi="Arial" w:cs="Arial"/>
          <w:szCs w:val="24"/>
        </w:rPr>
        <w:t>або</w:t>
      </w:r>
      <w:r w:rsidRPr="003601CC">
        <w:rPr>
          <w:rFonts w:ascii="Arial" w:eastAsia="Times New Roman" w:hAnsi="Arial" w:cs="Arial"/>
          <w:szCs w:val="24"/>
          <w:lang w:val="bg-BG"/>
        </w:rPr>
        <w:t xml:space="preserve">ти </w:t>
      </w:r>
      <w:r w:rsidRPr="003601CC">
        <w:rPr>
          <w:rFonts w:ascii="Arial" w:eastAsia="Times New Roman" w:hAnsi="Arial" w:cs="Arial"/>
          <w:szCs w:val="24"/>
        </w:rPr>
        <w:t>с учители, родители и деца с цел повишаване нивото на записване в детските градини и училищ</w:t>
      </w:r>
      <w:r w:rsidRPr="003601CC">
        <w:rPr>
          <w:rFonts w:ascii="Arial" w:eastAsia="Times New Roman" w:hAnsi="Arial" w:cs="Arial"/>
          <w:szCs w:val="24"/>
          <w:lang w:val="bg-BG"/>
        </w:rPr>
        <w:t>а;</w:t>
      </w:r>
    </w:p>
    <w:p w:rsidR="00E17D95" w:rsidRPr="003601CC" w:rsidRDefault="00E17D95" w:rsidP="00E17D9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1CC">
        <w:rPr>
          <w:rFonts w:ascii="Arial" w:hAnsi="Arial" w:cs="Arial"/>
          <w:sz w:val="24"/>
          <w:szCs w:val="24"/>
          <w:lang w:val="bg-BG"/>
        </w:rPr>
        <w:t>П</w:t>
      </w:r>
      <w:r w:rsidRPr="003601CC">
        <w:rPr>
          <w:rFonts w:ascii="Arial" w:hAnsi="Arial" w:cs="Arial"/>
          <w:sz w:val="24"/>
          <w:szCs w:val="24"/>
        </w:rPr>
        <w:t>ланира и провежда неформални дейности насочени към деца и младежи от  уязвими групи, както и активното включване на техните родители</w:t>
      </w:r>
      <w:r w:rsidRPr="003601CC">
        <w:rPr>
          <w:rFonts w:ascii="Arial" w:hAnsi="Arial" w:cs="Arial"/>
          <w:sz w:val="24"/>
          <w:szCs w:val="24"/>
          <w:lang w:val="bg-BG"/>
        </w:rPr>
        <w:t>.</w:t>
      </w:r>
    </w:p>
    <w:p w:rsidR="004F51D6" w:rsidRPr="003601CC" w:rsidRDefault="004F51D6" w:rsidP="007B313C">
      <w:pPr>
        <w:pStyle w:val="BodyText"/>
        <w:spacing w:after="0"/>
        <w:ind w:left="1080"/>
        <w:jc w:val="both"/>
        <w:rPr>
          <w:rFonts w:ascii="Arial" w:hAnsi="Arial" w:cs="Arial"/>
          <w:szCs w:val="24"/>
          <w:lang w:val="bg-BG"/>
        </w:rPr>
      </w:pPr>
    </w:p>
    <w:p w:rsidR="00A858F6" w:rsidRPr="007B313C" w:rsidRDefault="00A858F6" w:rsidP="00A858F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3601CC">
        <w:rPr>
          <w:rFonts w:ascii="Arial" w:hAnsi="Arial" w:cs="Arial"/>
          <w:b/>
          <w:i/>
          <w:sz w:val="24"/>
          <w:szCs w:val="24"/>
          <w:lang w:val="bg-BG"/>
        </w:rPr>
        <w:t>3.</w:t>
      </w:r>
      <w:r w:rsidR="002E0435" w:rsidRPr="003601CC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3601CC">
        <w:rPr>
          <w:rFonts w:ascii="Arial" w:hAnsi="Arial" w:cs="Arial"/>
          <w:b/>
          <w:i/>
          <w:sz w:val="24"/>
          <w:szCs w:val="24"/>
          <w:lang w:val="bg-BG"/>
        </w:rPr>
        <w:t>Срок на договора</w:t>
      </w:r>
      <w:r w:rsidR="008B2CCD" w:rsidRPr="003601CC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3601CC">
        <w:rPr>
          <w:rFonts w:ascii="Arial" w:hAnsi="Arial" w:cs="Arial"/>
          <w:b/>
          <w:i/>
          <w:sz w:val="24"/>
          <w:szCs w:val="24"/>
          <w:lang w:val="bg-BG"/>
        </w:rPr>
        <w:t xml:space="preserve">и работно време: </w:t>
      </w:r>
      <w:r w:rsidRPr="003601CC">
        <w:rPr>
          <w:rFonts w:ascii="Arial" w:hAnsi="Arial" w:cs="Arial"/>
          <w:sz w:val="24"/>
          <w:szCs w:val="24"/>
          <w:lang w:val="bg-BG"/>
        </w:rPr>
        <w:t>С одобрения кандидат ще бъде сключен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 срочен трудов договор с изпитателен срок. Проектът е със заложен срок на изпълнение до </w:t>
      </w:r>
      <w:r w:rsidRPr="007B313C">
        <w:rPr>
          <w:rFonts w:ascii="Arial" w:hAnsi="Arial" w:cs="Arial"/>
          <w:b/>
          <w:sz w:val="24"/>
          <w:szCs w:val="24"/>
          <w:lang w:val="bg-BG"/>
        </w:rPr>
        <w:t>3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>0</w:t>
      </w:r>
      <w:r w:rsidRPr="007B313C">
        <w:rPr>
          <w:rFonts w:ascii="Arial" w:hAnsi="Arial" w:cs="Arial"/>
          <w:b/>
          <w:sz w:val="24"/>
          <w:szCs w:val="24"/>
          <w:lang w:val="bg-BG"/>
        </w:rPr>
        <w:t>.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>04</w:t>
      </w:r>
      <w:r w:rsidRPr="007B313C">
        <w:rPr>
          <w:rFonts w:ascii="Arial" w:hAnsi="Arial" w:cs="Arial"/>
          <w:b/>
          <w:sz w:val="24"/>
          <w:szCs w:val="24"/>
          <w:lang w:val="bg-BG"/>
        </w:rPr>
        <w:t>.202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 xml:space="preserve">4 </w:t>
      </w:r>
      <w:r w:rsidRPr="007B313C">
        <w:rPr>
          <w:rFonts w:ascii="Arial" w:hAnsi="Arial" w:cs="Arial"/>
          <w:b/>
          <w:sz w:val="24"/>
          <w:szCs w:val="24"/>
          <w:lang w:val="bg-BG"/>
        </w:rPr>
        <w:t>г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. Работно време – до </w:t>
      </w:r>
      <w:r w:rsidR="00AE5882" w:rsidRPr="007B313C">
        <w:rPr>
          <w:rFonts w:ascii="Arial" w:hAnsi="Arial" w:cs="Arial"/>
          <w:b/>
          <w:bCs/>
          <w:sz w:val="24"/>
          <w:szCs w:val="24"/>
          <w:lang w:val="bg-BG"/>
        </w:rPr>
        <w:t xml:space="preserve">8 </w:t>
      </w:r>
      <w:r w:rsidRPr="007B313C">
        <w:rPr>
          <w:rFonts w:ascii="Arial" w:hAnsi="Arial" w:cs="Arial"/>
          <w:sz w:val="24"/>
          <w:szCs w:val="24"/>
          <w:lang w:val="bg-BG"/>
        </w:rPr>
        <w:t>часа дневно.</w:t>
      </w:r>
    </w:p>
    <w:p w:rsidR="0007348F" w:rsidRPr="007B313C" w:rsidRDefault="0007348F" w:rsidP="0007348F">
      <w:pPr>
        <w:pStyle w:val="BodyTextIndent"/>
        <w:ind w:firstLine="0"/>
        <w:rPr>
          <w:rFonts w:ascii="Arial" w:hAnsi="Arial" w:cs="Arial"/>
          <w:b/>
          <w:i/>
          <w:szCs w:val="24"/>
          <w:lang w:val="bg-BG"/>
        </w:rPr>
      </w:pPr>
      <w:r w:rsidRPr="007B313C">
        <w:rPr>
          <w:rFonts w:ascii="Arial" w:hAnsi="Arial" w:cs="Arial"/>
          <w:b/>
          <w:i/>
          <w:szCs w:val="24"/>
          <w:lang w:val="bg-BG"/>
        </w:rPr>
        <w:t>4. Ред за провеждане на подбора</w:t>
      </w:r>
      <w:r w:rsidRPr="007B313C">
        <w:rPr>
          <w:rFonts w:ascii="Arial" w:hAnsi="Arial" w:cs="Arial"/>
          <w:b/>
          <w:i/>
          <w:szCs w:val="24"/>
        </w:rPr>
        <w:t xml:space="preserve"> :</w:t>
      </w:r>
    </w:p>
    <w:p w:rsidR="0007348F" w:rsidRPr="007B313C" w:rsidRDefault="0007348F" w:rsidP="0007348F">
      <w:pPr>
        <w:spacing w:after="0"/>
        <w:ind w:right="352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7348F" w:rsidRPr="007B313C" w:rsidRDefault="0007348F" w:rsidP="0007348F">
      <w:pPr>
        <w:spacing w:after="0"/>
        <w:ind w:right="352" w:firstLine="360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b/>
          <w:sz w:val="24"/>
          <w:szCs w:val="24"/>
        </w:rPr>
        <w:t>1.Необходимите документи</w:t>
      </w:r>
      <w:r w:rsidRPr="007B313C">
        <w:rPr>
          <w:rFonts w:ascii="Arial" w:hAnsi="Arial" w:cs="Arial"/>
          <w:sz w:val="24"/>
          <w:szCs w:val="24"/>
        </w:rPr>
        <w:t>, които следва да бъдат представени от кандидатите за участие в подбора са: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Заявление за участие в подбор по </w:t>
      </w:r>
      <w:r w:rsidRPr="007B313C">
        <w:rPr>
          <w:rFonts w:ascii="Arial" w:hAnsi="Arial" w:cs="Arial"/>
          <w:b/>
          <w:sz w:val="24"/>
          <w:szCs w:val="24"/>
        </w:rPr>
        <w:t>образец</w:t>
      </w:r>
      <w:r w:rsidRPr="007B313C">
        <w:rPr>
          <w:rFonts w:ascii="Arial" w:hAnsi="Arial" w:cs="Arial"/>
          <w:sz w:val="24"/>
          <w:szCs w:val="24"/>
        </w:rPr>
        <w:t>.</w:t>
      </w:r>
    </w:p>
    <w:p w:rsidR="0007348F" w:rsidRPr="00E17D95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lastRenderedPageBreak/>
        <w:t xml:space="preserve">Автобиография  по </w:t>
      </w:r>
      <w:r w:rsidRPr="007B313C">
        <w:rPr>
          <w:rFonts w:ascii="Arial" w:hAnsi="Arial" w:cs="Arial"/>
          <w:b/>
          <w:sz w:val="24"/>
          <w:szCs w:val="24"/>
        </w:rPr>
        <w:t>образец</w:t>
      </w:r>
      <w:r w:rsidRPr="007B313C">
        <w:rPr>
          <w:rFonts w:ascii="Arial" w:hAnsi="Arial" w:cs="Arial"/>
          <w:sz w:val="24"/>
          <w:szCs w:val="24"/>
        </w:rPr>
        <w:t>.</w:t>
      </w:r>
    </w:p>
    <w:p w:rsidR="00E17D95" w:rsidRPr="007B313C" w:rsidRDefault="00E17D95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Деклараци</w:t>
      </w:r>
      <w:r w:rsidR="005570FE">
        <w:rPr>
          <w:rFonts w:ascii="Arial" w:hAnsi="Arial" w:cs="Arial"/>
          <w:sz w:val="24"/>
          <w:szCs w:val="24"/>
          <w:lang w:val="bg-BG"/>
        </w:rPr>
        <w:t>и</w:t>
      </w:r>
      <w:r>
        <w:rPr>
          <w:rFonts w:ascii="Arial" w:hAnsi="Arial" w:cs="Arial"/>
          <w:sz w:val="24"/>
          <w:szCs w:val="24"/>
          <w:lang w:val="bg-BG"/>
        </w:rPr>
        <w:t xml:space="preserve"> по </w:t>
      </w:r>
      <w:r w:rsidRPr="00E17D95">
        <w:rPr>
          <w:rFonts w:ascii="Arial" w:hAnsi="Arial" w:cs="Arial"/>
          <w:b/>
          <w:sz w:val="24"/>
          <w:szCs w:val="24"/>
          <w:lang w:val="bg-BG"/>
        </w:rPr>
        <w:t>образец</w:t>
      </w:r>
      <w:r w:rsidR="003601CC">
        <w:rPr>
          <w:rFonts w:ascii="Arial" w:hAnsi="Arial" w:cs="Arial"/>
          <w:b/>
          <w:sz w:val="24"/>
          <w:szCs w:val="24"/>
          <w:lang w:val="bg-BG"/>
        </w:rPr>
        <w:t xml:space="preserve"> - 2 бр.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Копие от документи за придобита образователна степен, допълнителни квалификации.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Копие от документи, удостоверяващи продължителността на професионалния опит.</w:t>
      </w:r>
    </w:p>
    <w:p w:rsidR="0007348F" w:rsidRPr="007B313C" w:rsidRDefault="0007348F" w:rsidP="0007348F">
      <w:pPr>
        <w:spacing w:after="0" w:line="240" w:lineRule="auto"/>
        <w:ind w:left="720" w:right="35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pStyle w:val="ListParagraph"/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Документите следва да се подават лично или чрез пълномощник, или по куриер /валидна е датата на получаване/ в Община Пловдив, пл. „Стефан Стамболов“  1, </w:t>
      </w:r>
      <w:r w:rsidRPr="007B313C">
        <w:rPr>
          <w:rFonts w:ascii="Arial" w:hAnsi="Arial" w:cs="Arial"/>
          <w:b/>
          <w:sz w:val="24"/>
          <w:szCs w:val="24"/>
        </w:rPr>
        <w:t>за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 проект № BGLD-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3</w:t>
      </w:r>
      <w:r w:rsidRPr="007B313C">
        <w:rPr>
          <w:rFonts w:ascii="Arial" w:eastAsiaTheme="minorHAnsi" w:hAnsi="Arial" w:cs="Arial"/>
          <w:b/>
          <w:sz w:val="24"/>
          <w:szCs w:val="24"/>
        </w:rPr>
        <w:t>.00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2</w:t>
      </w:r>
      <w:r w:rsidRPr="007B313C">
        <w:rPr>
          <w:rFonts w:ascii="Arial" w:eastAsiaTheme="minorHAnsi" w:hAnsi="Arial" w:cs="Arial"/>
          <w:b/>
          <w:sz w:val="24"/>
          <w:szCs w:val="24"/>
        </w:rPr>
        <w:t>-000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6-С01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 „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Създаване на Център за интегрирани социални и здравни услуги на едно гише в кв. Столипиново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” </w:t>
      </w:r>
      <w:r w:rsidRPr="007B313C">
        <w:rPr>
          <w:rFonts w:ascii="Arial" w:eastAsiaTheme="minorHAnsi" w:hAnsi="Arial" w:cs="Arial"/>
          <w:b/>
          <w:bCs/>
          <w:sz w:val="24"/>
          <w:szCs w:val="24"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г.,</w:t>
      </w:r>
      <w:r w:rsidRPr="007B313C">
        <w:rPr>
          <w:rFonts w:ascii="Arial" w:eastAsiaTheme="minorHAnsi" w:hAnsi="Arial" w:cs="Arial"/>
          <w:b/>
          <w:bCs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spacing w:val="-1"/>
          <w:sz w:val="24"/>
          <w:szCs w:val="24"/>
        </w:rPr>
        <w:t>в срок</w:t>
      </w:r>
      <w:r w:rsidRPr="007B313C">
        <w:rPr>
          <w:rFonts w:ascii="Arial" w:hAnsi="Arial" w:cs="Arial"/>
          <w:b/>
          <w:spacing w:val="-1"/>
          <w:sz w:val="24"/>
          <w:szCs w:val="24"/>
        </w:rPr>
        <w:t xml:space="preserve"> от </w:t>
      </w:r>
      <w:r w:rsidRPr="007B313C">
        <w:rPr>
          <w:rFonts w:ascii="Arial" w:hAnsi="Arial" w:cs="Arial"/>
          <w:b/>
          <w:spacing w:val="-1"/>
          <w:sz w:val="24"/>
          <w:szCs w:val="24"/>
          <w:lang w:val="bg-BG"/>
        </w:rPr>
        <w:t>1</w:t>
      </w:r>
      <w:r w:rsidRPr="007B313C">
        <w:rPr>
          <w:rFonts w:ascii="Arial" w:hAnsi="Arial" w:cs="Arial"/>
          <w:b/>
          <w:spacing w:val="-1"/>
          <w:sz w:val="24"/>
          <w:szCs w:val="24"/>
        </w:rPr>
        <w:t>1.0</w:t>
      </w:r>
      <w:r w:rsidRPr="007B313C">
        <w:rPr>
          <w:rFonts w:ascii="Arial" w:hAnsi="Arial" w:cs="Arial"/>
          <w:b/>
          <w:spacing w:val="-1"/>
          <w:sz w:val="24"/>
          <w:szCs w:val="24"/>
          <w:lang w:val="bg-BG"/>
        </w:rPr>
        <w:t>4</w:t>
      </w:r>
      <w:r w:rsidRPr="007B313C">
        <w:rPr>
          <w:rFonts w:ascii="Arial" w:hAnsi="Arial" w:cs="Arial"/>
          <w:b/>
          <w:spacing w:val="-1"/>
          <w:sz w:val="24"/>
          <w:szCs w:val="24"/>
        </w:rPr>
        <w:t xml:space="preserve">.2022 г. </w:t>
      </w:r>
      <w:r w:rsidRPr="007B313C">
        <w:rPr>
          <w:rFonts w:ascii="Arial" w:hAnsi="Arial" w:cs="Arial"/>
          <w:b/>
          <w:sz w:val="24"/>
          <w:szCs w:val="24"/>
          <w:lang w:val="bg-BG"/>
        </w:rPr>
        <w:t>д</w:t>
      </w:r>
      <w:r w:rsidRPr="007B313C">
        <w:rPr>
          <w:rFonts w:ascii="Arial" w:hAnsi="Arial" w:cs="Arial"/>
          <w:b/>
          <w:sz w:val="24"/>
          <w:szCs w:val="24"/>
        </w:rPr>
        <w:t>о</w:t>
      </w:r>
      <w:r w:rsidRPr="007B313C">
        <w:rPr>
          <w:rFonts w:ascii="Arial" w:hAnsi="Arial" w:cs="Arial"/>
          <w:b/>
          <w:sz w:val="24"/>
          <w:szCs w:val="24"/>
          <w:lang w:val="bg-BG"/>
        </w:rPr>
        <w:t xml:space="preserve"> 30</w:t>
      </w:r>
      <w:r w:rsidRPr="007B313C">
        <w:rPr>
          <w:rFonts w:ascii="Arial" w:hAnsi="Arial" w:cs="Arial"/>
          <w:b/>
          <w:sz w:val="24"/>
          <w:szCs w:val="24"/>
        </w:rPr>
        <w:t>.</w:t>
      </w:r>
      <w:r w:rsidRPr="007B313C">
        <w:rPr>
          <w:rFonts w:ascii="Arial" w:hAnsi="Arial" w:cs="Arial"/>
          <w:b/>
          <w:sz w:val="24"/>
          <w:szCs w:val="24"/>
          <w:lang w:val="bg-BG"/>
        </w:rPr>
        <w:t>04</w:t>
      </w:r>
      <w:r w:rsidRPr="007B313C">
        <w:rPr>
          <w:rFonts w:ascii="Arial" w:hAnsi="Arial" w:cs="Arial"/>
          <w:b/>
          <w:sz w:val="24"/>
          <w:szCs w:val="24"/>
        </w:rPr>
        <w:t>.202</w:t>
      </w:r>
      <w:r w:rsidRPr="007B313C">
        <w:rPr>
          <w:rFonts w:ascii="Arial" w:hAnsi="Arial" w:cs="Arial"/>
          <w:b/>
          <w:sz w:val="24"/>
          <w:szCs w:val="24"/>
          <w:lang w:val="bg-BG"/>
        </w:rPr>
        <w:t>4</w:t>
      </w:r>
      <w:r w:rsidRPr="007B313C">
        <w:rPr>
          <w:rFonts w:ascii="Arial" w:hAnsi="Arial" w:cs="Arial"/>
          <w:b/>
          <w:sz w:val="24"/>
          <w:szCs w:val="24"/>
        </w:rPr>
        <w:t xml:space="preserve"> г. </w:t>
      </w:r>
    </w:p>
    <w:p w:rsidR="0007348F" w:rsidRPr="007B313C" w:rsidRDefault="0007348F" w:rsidP="0007348F">
      <w:p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7348F" w:rsidRPr="007B313C" w:rsidRDefault="0007348F" w:rsidP="0007348F">
      <w:pPr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Всяко постъпило заявление за участие в подбора в рамките на обявения срок се разглежда от коми</w:t>
      </w:r>
      <w:r w:rsidR="001E56AE" w:rsidRPr="007B313C">
        <w:rPr>
          <w:rFonts w:ascii="Arial" w:hAnsi="Arial" w:cs="Arial"/>
          <w:sz w:val="24"/>
          <w:szCs w:val="24"/>
        </w:rPr>
        <w:t xml:space="preserve">сия, определена със заповед на </w:t>
      </w:r>
      <w:r w:rsidR="001E56AE" w:rsidRPr="007B313C">
        <w:rPr>
          <w:rFonts w:ascii="Arial" w:hAnsi="Arial" w:cs="Arial"/>
          <w:sz w:val="24"/>
          <w:szCs w:val="24"/>
          <w:lang w:val="bg-BG"/>
        </w:rPr>
        <w:t>кмет</w:t>
      </w:r>
      <w:r w:rsidR="00953302">
        <w:rPr>
          <w:rFonts w:ascii="Arial" w:hAnsi="Arial" w:cs="Arial"/>
          <w:sz w:val="24"/>
          <w:szCs w:val="24"/>
          <w:lang w:val="bg-BG"/>
        </w:rPr>
        <w:t xml:space="preserve">а на </w:t>
      </w:r>
      <w:r w:rsidRPr="007B313C">
        <w:rPr>
          <w:rFonts w:ascii="Arial" w:hAnsi="Arial" w:cs="Arial"/>
          <w:sz w:val="24"/>
          <w:szCs w:val="24"/>
        </w:rPr>
        <w:t xml:space="preserve">Община Пловдив, в която участват </w:t>
      </w:r>
      <w:r w:rsidRPr="007B313C">
        <w:rPr>
          <w:rFonts w:ascii="Arial" w:hAnsi="Arial" w:cs="Arial"/>
          <w:sz w:val="24"/>
          <w:szCs w:val="24"/>
          <w:lang w:val="bg-BG"/>
        </w:rPr>
        <w:t>Директор Дирекция „Социална политика”, ръководител проект и представител на партньорската организация на фондация „Рома”</w:t>
      </w:r>
      <w:r w:rsidRPr="007B313C">
        <w:rPr>
          <w:rFonts w:ascii="Arial" w:hAnsi="Arial" w:cs="Arial"/>
          <w:sz w:val="24"/>
          <w:szCs w:val="24"/>
        </w:rPr>
        <w:t>.</w:t>
      </w:r>
    </w:p>
    <w:p w:rsidR="0007348F" w:rsidRPr="007B313C" w:rsidRDefault="0007348F" w:rsidP="0007348F">
      <w:pPr>
        <w:spacing w:after="0" w:line="240" w:lineRule="auto"/>
        <w:ind w:left="720" w:right="7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Подборът протича в </w:t>
      </w:r>
      <w:r w:rsidRPr="007B313C">
        <w:rPr>
          <w:rFonts w:ascii="Arial" w:hAnsi="Arial" w:cs="Arial"/>
          <w:b/>
          <w:sz w:val="24"/>
          <w:szCs w:val="24"/>
        </w:rPr>
        <w:t>два етапа</w:t>
      </w:r>
      <w:r w:rsidRPr="007B313C">
        <w:rPr>
          <w:rFonts w:ascii="Arial" w:hAnsi="Arial" w:cs="Arial"/>
          <w:sz w:val="24"/>
          <w:szCs w:val="24"/>
        </w:rPr>
        <w:t>:</w:t>
      </w:r>
    </w:p>
    <w:p w:rsidR="0007348F" w:rsidRPr="007B313C" w:rsidRDefault="0007348F" w:rsidP="0007348F">
      <w:pPr>
        <w:pStyle w:val="ListParagraph"/>
        <w:numPr>
          <w:ilvl w:val="0"/>
          <w:numId w:val="42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Проверка за съответствието на представените документи с обявените изисквания, в срок до</w:t>
      </w:r>
      <w:r w:rsidR="00C35536" w:rsidRPr="007B313C">
        <w:rPr>
          <w:rFonts w:ascii="Arial" w:hAnsi="Arial" w:cs="Arial"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b/>
          <w:sz w:val="24"/>
          <w:szCs w:val="24"/>
        </w:rPr>
        <w:t>5 (пет) работни дни</w:t>
      </w:r>
      <w:r w:rsidRPr="007B313C">
        <w:rPr>
          <w:rFonts w:ascii="Arial" w:hAnsi="Arial" w:cs="Arial"/>
          <w:sz w:val="24"/>
          <w:szCs w:val="24"/>
        </w:rPr>
        <w:t xml:space="preserve"> от изтичане срока на об</w:t>
      </w:r>
      <w:r w:rsidR="007824AD" w:rsidRPr="007B313C">
        <w:rPr>
          <w:rFonts w:ascii="Arial" w:hAnsi="Arial" w:cs="Arial"/>
          <w:sz w:val="24"/>
          <w:szCs w:val="24"/>
        </w:rPr>
        <w:t xml:space="preserve">явлението, а именно </w:t>
      </w:r>
      <w:r w:rsidR="00FE7C98">
        <w:rPr>
          <w:rFonts w:ascii="Arial" w:hAnsi="Arial" w:cs="Arial"/>
          <w:b/>
          <w:sz w:val="24"/>
          <w:szCs w:val="24"/>
          <w:lang w:val="bg-BG"/>
        </w:rPr>
        <w:t>9</w:t>
      </w:r>
      <w:r w:rsidR="005570FE">
        <w:rPr>
          <w:rFonts w:ascii="Arial" w:hAnsi="Arial" w:cs="Arial"/>
          <w:b/>
          <w:sz w:val="24"/>
          <w:szCs w:val="24"/>
          <w:lang w:val="bg-BG"/>
        </w:rPr>
        <w:t>.12.2022 г.</w:t>
      </w:r>
      <w:r w:rsidR="007824AD" w:rsidRPr="007B313C">
        <w:rPr>
          <w:rFonts w:ascii="Arial" w:hAnsi="Arial" w:cs="Arial"/>
          <w:sz w:val="24"/>
          <w:szCs w:val="24"/>
        </w:rPr>
        <w:t xml:space="preserve"> </w:t>
      </w:r>
    </w:p>
    <w:p w:rsidR="0007348F" w:rsidRPr="007B313C" w:rsidRDefault="00C35536" w:rsidP="0007348F">
      <w:pPr>
        <w:pStyle w:val="ListParagraph"/>
        <w:numPr>
          <w:ilvl w:val="0"/>
          <w:numId w:val="42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Интервю в срок </w:t>
      </w:r>
      <w:r w:rsidR="0007348F" w:rsidRPr="007B313C">
        <w:rPr>
          <w:rFonts w:ascii="Arial" w:hAnsi="Arial" w:cs="Arial"/>
          <w:sz w:val="24"/>
          <w:szCs w:val="24"/>
        </w:rPr>
        <w:t xml:space="preserve">до </w:t>
      </w:r>
      <w:r w:rsidR="0007348F" w:rsidRPr="007B313C">
        <w:rPr>
          <w:rFonts w:ascii="Arial" w:hAnsi="Arial" w:cs="Arial"/>
          <w:b/>
          <w:sz w:val="24"/>
          <w:szCs w:val="24"/>
        </w:rPr>
        <w:t>5 (пет) работни дни</w:t>
      </w:r>
      <w:r w:rsidR="0007348F" w:rsidRPr="007B313C">
        <w:rPr>
          <w:rFonts w:ascii="Arial" w:hAnsi="Arial" w:cs="Arial"/>
          <w:sz w:val="24"/>
          <w:szCs w:val="24"/>
        </w:rPr>
        <w:t xml:space="preserve"> след проверката на съответствията на представените документи</w:t>
      </w:r>
      <w:r w:rsidR="007824AD" w:rsidRPr="007B313C">
        <w:rPr>
          <w:rFonts w:ascii="Arial" w:hAnsi="Arial" w:cs="Arial"/>
          <w:sz w:val="24"/>
          <w:szCs w:val="24"/>
          <w:lang w:val="bg-BG"/>
        </w:rPr>
        <w:t xml:space="preserve">, а именно </w:t>
      </w:r>
      <w:r w:rsidR="005570FE">
        <w:rPr>
          <w:rFonts w:ascii="Arial" w:hAnsi="Arial" w:cs="Arial"/>
          <w:b/>
          <w:sz w:val="24"/>
          <w:szCs w:val="24"/>
          <w:lang w:val="bg-BG"/>
        </w:rPr>
        <w:t>16.12.2022 г.</w:t>
      </w:r>
    </w:p>
    <w:p w:rsidR="0007348F" w:rsidRPr="007B313C" w:rsidRDefault="0007348F" w:rsidP="0007348F">
      <w:pPr>
        <w:pStyle w:val="ListParagraph"/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До по-нататъшно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07348F" w:rsidRPr="007B313C" w:rsidRDefault="0007348F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07348F" w:rsidRPr="007B313C" w:rsidRDefault="00513FA9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Интервюто се прове</w:t>
      </w:r>
      <w:r w:rsidR="0007348F" w:rsidRPr="007B313C">
        <w:rPr>
          <w:rFonts w:ascii="Arial" w:hAnsi="Arial" w:cs="Arial"/>
        </w:rPr>
        <w:t>жда от комисията по т. 3 и има за цел да се установи в каква степен всеки кандидат притежава професионалните качества и мотивация, необходими за изпълнението на длъжността.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7B313C">
        <w:rPr>
          <w:rFonts w:ascii="Arial" w:hAnsi="Arial" w:cs="Arial"/>
          <w:b/>
        </w:rPr>
        <w:t>5 (пет) работни дни</w:t>
      </w:r>
      <w:r w:rsidRPr="007B313C">
        <w:rPr>
          <w:rFonts w:ascii="Arial" w:hAnsi="Arial" w:cs="Arial"/>
        </w:rPr>
        <w:t xml:space="preserve"> от провеждането на интервюто.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Извлечение от протокола, отразяващ резултатите, се публикува на интернет страницата на община Пловдив 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Кметът на Община Пловдив сключва трудов договор с класираният кандидат.</w:t>
      </w:r>
    </w:p>
    <w:p w:rsidR="0095650C" w:rsidRPr="007B313C" w:rsidRDefault="0095650C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</w:p>
    <w:p w:rsidR="0095650C" w:rsidRPr="007B313C" w:rsidRDefault="0095650C" w:rsidP="0007348F">
      <w:pPr>
        <w:pStyle w:val="NormalWeb"/>
        <w:spacing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:rsidR="0007348F" w:rsidRPr="007B313C" w:rsidRDefault="007824AD" w:rsidP="0007348F">
      <w:pPr>
        <w:pStyle w:val="NormalWeb"/>
        <w:spacing w:after="0" w:afterAutospacing="0"/>
        <w:jc w:val="both"/>
        <w:rPr>
          <w:rStyle w:val="Strong"/>
          <w:rFonts w:ascii="Arial" w:hAnsi="Arial" w:cs="Arial"/>
          <w:bCs w:val="0"/>
        </w:rPr>
      </w:pPr>
      <w:r w:rsidRPr="007B313C">
        <w:rPr>
          <w:rStyle w:val="Strong"/>
          <w:rFonts w:ascii="Arial" w:hAnsi="Arial" w:cs="Arial"/>
        </w:rPr>
        <w:t>Дата:</w:t>
      </w:r>
      <w:r w:rsidR="00F17B8F" w:rsidRPr="007B313C">
        <w:rPr>
          <w:rStyle w:val="Strong"/>
          <w:rFonts w:ascii="Arial" w:hAnsi="Arial" w:cs="Arial"/>
        </w:rPr>
        <w:t xml:space="preserve"> </w:t>
      </w:r>
      <w:r w:rsidR="00FE7C98">
        <w:rPr>
          <w:rStyle w:val="Strong"/>
          <w:rFonts w:ascii="Arial" w:hAnsi="Arial" w:cs="Arial"/>
        </w:rPr>
        <w:t>28.11.</w:t>
      </w:r>
      <w:r w:rsidRPr="00E17D95">
        <w:rPr>
          <w:rStyle w:val="Strong"/>
          <w:rFonts w:ascii="Arial" w:hAnsi="Arial" w:cs="Arial"/>
        </w:rPr>
        <w:t>2022</w:t>
      </w:r>
    </w:p>
    <w:p w:rsidR="0007348F" w:rsidRPr="007B313C" w:rsidRDefault="0007348F" w:rsidP="0007348F">
      <w:pPr>
        <w:pStyle w:val="NormalWeb"/>
        <w:spacing w:after="0" w:afterAutospacing="0"/>
        <w:jc w:val="both"/>
        <w:rPr>
          <w:rStyle w:val="Strong"/>
          <w:rFonts w:ascii="Arial" w:hAnsi="Arial" w:cs="Arial"/>
          <w:bCs w:val="0"/>
        </w:rPr>
      </w:pPr>
      <w:r w:rsidRPr="007B313C">
        <w:rPr>
          <w:rStyle w:val="Strong"/>
          <w:rFonts w:ascii="Arial" w:hAnsi="Arial" w:cs="Arial"/>
        </w:rPr>
        <w:t>гр. Пловдив</w:t>
      </w:r>
    </w:p>
    <w:sectPr w:rsidR="0007348F" w:rsidRPr="007B313C" w:rsidSect="00AB76F8">
      <w:headerReference w:type="default" r:id="rId8"/>
      <w:pgSz w:w="11900" w:h="16838"/>
      <w:pgMar w:top="1440" w:right="1370" w:bottom="720" w:left="1080" w:header="547" w:footer="720" w:gutter="0"/>
      <w:cols w:space="720" w:equalWidth="0">
        <w:col w:w="941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85" w:rsidRDefault="00D17085" w:rsidP="00FC05CF">
      <w:pPr>
        <w:spacing w:after="0" w:line="240" w:lineRule="auto"/>
      </w:pPr>
      <w:r>
        <w:separator/>
      </w:r>
    </w:p>
  </w:endnote>
  <w:endnote w:type="continuationSeparator" w:id="1">
    <w:p w:rsidR="00D17085" w:rsidRDefault="00D17085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85" w:rsidRDefault="00D17085" w:rsidP="00FC05CF">
      <w:pPr>
        <w:spacing w:after="0" w:line="240" w:lineRule="auto"/>
      </w:pPr>
      <w:r>
        <w:separator/>
      </w:r>
    </w:p>
  </w:footnote>
  <w:footnote w:type="continuationSeparator" w:id="1">
    <w:p w:rsidR="00D17085" w:rsidRDefault="00D17085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3"/>
      <w:gridCol w:w="2028"/>
      <w:gridCol w:w="4962"/>
    </w:tblGrid>
    <w:tr w:rsidR="00684D09" w:rsidTr="00684D09">
      <w:tc>
        <w:tcPr>
          <w:tcW w:w="3183" w:type="dxa"/>
          <w:vAlign w:val="center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3B5DAD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1266825" cy="885825"/>
                <wp:effectExtent l="19050" t="0" r="9525" b="0"/>
                <wp:docPr id="3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EA_grants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  <w:vAlign w:val="bottom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684D09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-362585</wp:posOffset>
                </wp:positionV>
                <wp:extent cx="832485" cy="542925"/>
                <wp:effectExtent l="19050" t="0" r="5715" b="0"/>
                <wp:wrapSquare wrapText="bothSides"/>
                <wp:docPr id="33" name="Picture 8" descr="D:\Direktor\D\DIREKTOR\17ПРОЕКТИ-СПОРАЗУМЕНИЯ\ПРОЕКТ - ОБЩИНА 2022\лого черн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irektor\D\DIREKTOR\17ПРОЕКТИ-СПОРАЗУМЕНИЯ\ПРОЕКТ - ОБЩИНА 2022\лого черн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684D09" w:rsidRPr="00684D09" w:rsidRDefault="00684D09" w:rsidP="000E46D5">
          <w:pPr>
            <w:spacing w:line="276" w:lineRule="auto"/>
            <w:jc w:val="right"/>
            <w:rPr>
              <w:rFonts w:ascii="Arial" w:hAnsi="Arial" w:cs="Arial"/>
              <w:b/>
              <w:sz w:val="20"/>
              <w:szCs w:val="20"/>
              <w:lang w:val="bg-BG"/>
            </w:rPr>
          </w:pPr>
          <w:r w:rsidRPr="003B5DAD">
            <w:rPr>
              <w:rFonts w:ascii="Arial" w:hAnsi="Arial" w:cs="Arial"/>
              <w:b/>
              <w:sz w:val="20"/>
              <w:szCs w:val="20"/>
            </w:rPr>
            <w:t>Програм</w:t>
          </w:r>
          <w:r w:rsidRPr="003B5DAD">
            <w:rPr>
              <w:rFonts w:ascii="Arial" w:hAnsi="Arial" w:cs="Arial"/>
              <w:b/>
              <w:sz w:val="20"/>
              <w:szCs w:val="20"/>
              <w:lang w:val="bg-BG"/>
            </w:rPr>
            <w:t xml:space="preserve">а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„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Местно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развитие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,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намаляване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на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бедността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и</w:t>
          </w:r>
          <w:r>
            <w:rPr>
              <w:rFonts w:ascii="Arial" w:hAnsi="Arial" w:cs="Arial"/>
              <w:b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подобрено включване на уязвими групи</w:t>
          </w:r>
          <w:r w:rsidRPr="003B5DAD">
            <w:rPr>
              <w:rFonts w:ascii="Arial" w:hAnsi="Arial" w:cs="Arial"/>
              <w:b/>
              <w:sz w:val="20"/>
              <w:szCs w:val="20"/>
            </w:rPr>
            <w:t>”</w:t>
          </w:r>
        </w:p>
      </w:tc>
    </w:tr>
  </w:tbl>
  <w:p w:rsidR="00F45782" w:rsidRDefault="00F45782" w:rsidP="00232E18">
    <w:pPr>
      <w:spacing w:after="0" w:line="276" w:lineRule="auto"/>
      <w:ind w:left="1276" w:right="-473" w:hanging="283"/>
      <w:jc w:val="right"/>
      <w:rPr>
        <w:rFonts w:ascii="Arial" w:hAnsi="Arial" w:cs="Arial"/>
        <w:b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5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3CA4679"/>
    <w:multiLevelType w:val="hybridMultilevel"/>
    <w:tmpl w:val="AE9C41C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42697175"/>
    <w:multiLevelType w:val="hybridMultilevel"/>
    <w:tmpl w:val="DACE940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8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46073C"/>
    <w:multiLevelType w:val="hybridMultilevel"/>
    <w:tmpl w:val="D840A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852C75"/>
    <w:multiLevelType w:val="hybridMultilevel"/>
    <w:tmpl w:val="986E235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31D1E"/>
    <w:multiLevelType w:val="hybridMultilevel"/>
    <w:tmpl w:val="26C225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66D3C49"/>
    <w:multiLevelType w:val="hybridMultilevel"/>
    <w:tmpl w:val="E8A8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5"/>
  </w:num>
  <w:num w:numId="4">
    <w:abstractNumId w:val="10"/>
  </w:num>
  <w:num w:numId="5">
    <w:abstractNumId w:val="44"/>
  </w:num>
  <w:num w:numId="6">
    <w:abstractNumId w:val="26"/>
  </w:num>
  <w:num w:numId="7">
    <w:abstractNumId w:val="6"/>
  </w:num>
  <w:num w:numId="8">
    <w:abstractNumId w:val="39"/>
  </w:num>
  <w:num w:numId="9">
    <w:abstractNumId w:val="14"/>
  </w:num>
  <w:num w:numId="10">
    <w:abstractNumId w:val="21"/>
  </w:num>
  <w:num w:numId="11">
    <w:abstractNumId w:val="33"/>
  </w:num>
  <w:num w:numId="12">
    <w:abstractNumId w:val="42"/>
  </w:num>
  <w:num w:numId="13">
    <w:abstractNumId w:val="41"/>
  </w:num>
  <w:num w:numId="14">
    <w:abstractNumId w:val="30"/>
  </w:num>
  <w:num w:numId="15">
    <w:abstractNumId w:val="43"/>
  </w:num>
  <w:num w:numId="16">
    <w:abstractNumId w:val="20"/>
  </w:num>
  <w:num w:numId="17">
    <w:abstractNumId w:val="13"/>
  </w:num>
  <w:num w:numId="18">
    <w:abstractNumId w:val="2"/>
  </w:num>
  <w:num w:numId="19">
    <w:abstractNumId w:val="28"/>
  </w:num>
  <w:num w:numId="20">
    <w:abstractNumId w:val="38"/>
  </w:num>
  <w:num w:numId="21">
    <w:abstractNumId w:val="37"/>
  </w:num>
  <w:num w:numId="22">
    <w:abstractNumId w:val="24"/>
  </w:num>
  <w:num w:numId="23">
    <w:abstractNumId w:val="23"/>
  </w:num>
  <w:num w:numId="24">
    <w:abstractNumId w:val="7"/>
  </w:num>
  <w:num w:numId="25">
    <w:abstractNumId w:val="16"/>
  </w:num>
  <w:num w:numId="26">
    <w:abstractNumId w:val="36"/>
  </w:num>
  <w:num w:numId="27">
    <w:abstractNumId w:val="19"/>
  </w:num>
  <w:num w:numId="28">
    <w:abstractNumId w:val="18"/>
  </w:num>
  <w:num w:numId="29">
    <w:abstractNumId w:val="27"/>
  </w:num>
  <w:num w:numId="30">
    <w:abstractNumId w:val="3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1"/>
  </w:num>
  <w:num w:numId="35">
    <w:abstractNumId w:val="9"/>
  </w:num>
  <w:num w:numId="36">
    <w:abstractNumId w:val="29"/>
  </w:num>
  <w:num w:numId="37">
    <w:abstractNumId w:val="25"/>
  </w:num>
  <w:num w:numId="38">
    <w:abstractNumId w:val="32"/>
  </w:num>
  <w:num w:numId="39">
    <w:abstractNumId w:val="40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4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55077"/>
    <w:rsid w:val="000619ED"/>
    <w:rsid w:val="0007348F"/>
    <w:rsid w:val="00076AEA"/>
    <w:rsid w:val="00080A48"/>
    <w:rsid w:val="00086077"/>
    <w:rsid w:val="00090D01"/>
    <w:rsid w:val="000926F2"/>
    <w:rsid w:val="00096EBC"/>
    <w:rsid w:val="000A0DB9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64B7F"/>
    <w:rsid w:val="00181EA2"/>
    <w:rsid w:val="001960BB"/>
    <w:rsid w:val="001C226D"/>
    <w:rsid w:val="001D2A62"/>
    <w:rsid w:val="001D3513"/>
    <w:rsid w:val="001E56AE"/>
    <w:rsid w:val="001E7A73"/>
    <w:rsid w:val="001F17B3"/>
    <w:rsid w:val="001F65D1"/>
    <w:rsid w:val="0020199D"/>
    <w:rsid w:val="00205169"/>
    <w:rsid w:val="00210681"/>
    <w:rsid w:val="002147B8"/>
    <w:rsid w:val="002204C8"/>
    <w:rsid w:val="002248A8"/>
    <w:rsid w:val="00224C55"/>
    <w:rsid w:val="00232DDE"/>
    <w:rsid w:val="00232E1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63A4"/>
    <w:rsid w:val="002807D5"/>
    <w:rsid w:val="00281236"/>
    <w:rsid w:val="00283B5F"/>
    <w:rsid w:val="002A01D8"/>
    <w:rsid w:val="002A7EB2"/>
    <w:rsid w:val="002C47E6"/>
    <w:rsid w:val="002C5D79"/>
    <w:rsid w:val="002C6CD2"/>
    <w:rsid w:val="002D4D3C"/>
    <w:rsid w:val="002D729C"/>
    <w:rsid w:val="002E0435"/>
    <w:rsid w:val="002E2339"/>
    <w:rsid w:val="002F58CC"/>
    <w:rsid w:val="00300400"/>
    <w:rsid w:val="003119FA"/>
    <w:rsid w:val="00313811"/>
    <w:rsid w:val="00327A99"/>
    <w:rsid w:val="00327E15"/>
    <w:rsid w:val="00333D8F"/>
    <w:rsid w:val="003341D1"/>
    <w:rsid w:val="003360C0"/>
    <w:rsid w:val="00346CFE"/>
    <w:rsid w:val="00351D5D"/>
    <w:rsid w:val="00356C3D"/>
    <w:rsid w:val="003601CC"/>
    <w:rsid w:val="0036379C"/>
    <w:rsid w:val="003678FA"/>
    <w:rsid w:val="00376EBA"/>
    <w:rsid w:val="003823AE"/>
    <w:rsid w:val="00384BD1"/>
    <w:rsid w:val="00386458"/>
    <w:rsid w:val="00387A21"/>
    <w:rsid w:val="00393291"/>
    <w:rsid w:val="003A2205"/>
    <w:rsid w:val="003A60FF"/>
    <w:rsid w:val="003B05E9"/>
    <w:rsid w:val="003B1CC0"/>
    <w:rsid w:val="003B59A9"/>
    <w:rsid w:val="003B5DAD"/>
    <w:rsid w:val="003D5A98"/>
    <w:rsid w:val="003D62DF"/>
    <w:rsid w:val="003E691C"/>
    <w:rsid w:val="003F62DA"/>
    <w:rsid w:val="00403716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866E9"/>
    <w:rsid w:val="004916B0"/>
    <w:rsid w:val="004A4565"/>
    <w:rsid w:val="004A4A98"/>
    <w:rsid w:val="004B38A7"/>
    <w:rsid w:val="004C1772"/>
    <w:rsid w:val="004C3B3E"/>
    <w:rsid w:val="004C5E67"/>
    <w:rsid w:val="004C5EEF"/>
    <w:rsid w:val="004D1D28"/>
    <w:rsid w:val="004D2BDE"/>
    <w:rsid w:val="004D4FD5"/>
    <w:rsid w:val="004E7397"/>
    <w:rsid w:val="004E76C6"/>
    <w:rsid w:val="004F46AD"/>
    <w:rsid w:val="004F51D6"/>
    <w:rsid w:val="004F57DC"/>
    <w:rsid w:val="004F653B"/>
    <w:rsid w:val="00513FA9"/>
    <w:rsid w:val="00517AFD"/>
    <w:rsid w:val="00517F52"/>
    <w:rsid w:val="00525033"/>
    <w:rsid w:val="00534E88"/>
    <w:rsid w:val="005470B9"/>
    <w:rsid w:val="0055544A"/>
    <w:rsid w:val="005570FE"/>
    <w:rsid w:val="005624BD"/>
    <w:rsid w:val="00565CE8"/>
    <w:rsid w:val="00571FC6"/>
    <w:rsid w:val="00582714"/>
    <w:rsid w:val="0058668D"/>
    <w:rsid w:val="005A365A"/>
    <w:rsid w:val="005A5CB8"/>
    <w:rsid w:val="005D16B0"/>
    <w:rsid w:val="005D2168"/>
    <w:rsid w:val="005D7335"/>
    <w:rsid w:val="005E3D71"/>
    <w:rsid w:val="005F18F0"/>
    <w:rsid w:val="005F349D"/>
    <w:rsid w:val="005F3AF1"/>
    <w:rsid w:val="00600683"/>
    <w:rsid w:val="006028C7"/>
    <w:rsid w:val="00603A12"/>
    <w:rsid w:val="00604708"/>
    <w:rsid w:val="00606375"/>
    <w:rsid w:val="00620CFF"/>
    <w:rsid w:val="00633958"/>
    <w:rsid w:val="0063659B"/>
    <w:rsid w:val="00641C6F"/>
    <w:rsid w:val="006426DB"/>
    <w:rsid w:val="00644305"/>
    <w:rsid w:val="0065534D"/>
    <w:rsid w:val="00655A64"/>
    <w:rsid w:val="0066427A"/>
    <w:rsid w:val="00666A3A"/>
    <w:rsid w:val="0067148B"/>
    <w:rsid w:val="00673AFF"/>
    <w:rsid w:val="00674CFA"/>
    <w:rsid w:val="00684D09"/>
    <w:rsid w:val="006A0E16"/>
    <w:rsid w:val="006A11EA"/>
    <w:rsid w:val="006A490B"/>
    <w:rsid w:val="006B3A8C"/>
    <w:rsid w:val="006C126D"/>
    <w:rsid w:val="006C49BA"/>
    <w:rsid w:val="006C7310"/>
    <w:rsid w:val="006D35E8"/>
    <w:rsid w:val="006D4A3E"/>
    <w:rsid w:val="006D532C"/>
    <w:rsid w:val="00705CC1"/>
    <w:rsid w:val="00707741"/>
    <w:rsid w:val="00716D12"/>
    <w:rsid w:val="007172F6"/>
    <w:rsid w:val="007207C8"/>
    <w:rsid w:val="0073402A"/>
    <w:rsid w:val="007361DF"/>
    <w:rsid w:val="00740D45"/>
    <w:rsid w:val="00753802"/>
    <w:rsid w:val="0076682D"/>
    <w:rsid w:val="00771BAF"/>
    <w:rsid w:val="007813C6"/>
    <w:rsid w:val="007824AD"/>
    <w:rsid w:val="007A5FD3"/>
    <w:rsid w:val="007B313C"/>
    <w:rsid w:val="007B51F0"/>
    <w:rsid w:val="007C4E2B"/>
    <w:rsid w:val="007C4FAF"/>
    <w:rsid w:val="007C5C2E"/>
    <w:rsid w:val="007D153C"/>
    <w:rsid w:val="007D476B"/>
    <w:rsid w:val="007E799D"/>
    <w:rsid w:val="007F14D7"/>
    <w:rsid w:val="007F371B"/>
    <w:rsid w:val="00800ED0"/>
    <w:rsid w:val="00807B9B"/>
    <w:rsid w:val="00811128"/>
    <w:rsid w:val="00817350"/>
    <w:rsid w:val="00831A53"/>
    <w:rsid w:val="0086022A"/>
    <w:rsid w:val="008665A5"/>
    <w:rsid w:val="008717E5"/>
    <w:rsid w:val="00877A4E"/>
    <w:rsid w:val="008B2CCD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17B65"/>
    <w:rsid w:val="0092089D"/>
    <w:rsid w:val="00921F3A"/>
    <w:rsid w:val="009226F8"/>
    <w:rsid w:val="009245B7"/>
    <w:rsid w:val="00925526"/>
    <w:rsid w:val="0093215A"/>
    <w:rsid w:val="00933575"/>
    <w:rsid w:val="00934781"/>
    <w:rsid w:val="00945858"/>
    <w:rsid w:val="00953302"/>
    <w:rsid w:val="0095650C"/>
    <w:rsid w:val="00977B0C"/>
    <w:rsid w:val="00982EC1"/>
    <w:rsid w:val="00995A51"/>
    <w:rsid w:val="00997DC6"/>
    <w:rsid w:val="009A5BE8"/>
    <w:rsid w:val="009C3226"/>
    <w:rsid w:val="009E1114"/>
    <w:rsid w:val="009E1851"/>
    <w:rsid w:val="009E35BA"/>
    <w:rsid w:val="009F7029"/>
    <w:rsid w:val="00A11323"/>
    <w:rsid w:val="00A138D2"/>
    <w:rsid w:val="00A20885"/>
    <w:rsid w:val="00A41ACF"/>
    <w:rsid w:val="00A4214B"/>
    <w:rsid w:val="00A469C4"/>
    <w:rsid w:val="00A50811"/>
    <w:rsid w:val="00A55D74"/>
    <w:rsid w:val="00A563F5"/>
    <w:rsid w:val="00A66F45"/>
    <w:rsid w:val="00A702F1"/>
    <w:rsid w:val="00A70358"/>
    <w:rsid w:val="00A71ACB"/>
    <w:rsid w:val="00A858F6"/>
    <w:rsid w:val="00A90A6D"/>
    <w:rsid w:val="00AB76F8"/>
    <w:rsid w:val="00AB772E"/>
    <w:rsid w:val="00AC070D"/>
    <w:rsid w:val="00AC2979"/>
    <w:rsid w:val="00AC41B5"/>
    <w:rsid w:val="00AC7E2C"/>
    <w:rsid w:val="00AD0335"/>
    <w:rsid w:val="00AD168D"/>
    <w:rsid w:val="00AD7D94"/>
    <w:rsid w:val="00AE255B"/>
    <w:rsid w:val="00AE2B94"/>
    <w:rsid w:val="00AE46F9"/>
    <w:rsid w:val="00AE5882"/>
    <w:rsid w:val="00AF2ADB"/>
    <w:rsid w:val="00B03E0C"/>
    <w:rsid w:val="00B11925"/>
    <w:rsid w:val="00B1578C"/>
    <w:rsid w:val="00B33557"/>
    <w:rsid w:val="00B35899"/>
    <w:rsid w:val="00B45D8D"/>
    <w:rsid w:val="00B55701"/>
    <w:rsid w:val="00B5772D"/>
    <w:rsid w:val="00B63653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83E3F"/>
    <w:rsid w:val="00B96A43"/>
    <w:rsid w:val="00BA3CF7"/>
    <w:rsid w:val="00BA7F45"/>
    <w:rsid w:val="00BB0509"/>
    <w:rsid w:val="00BC0A1E"/>
    <w:rsid w:val="00C15537"/>
    <w:rsid w:val="00C24EE8"/>
    <w:rsid w:val="00C309C6"/>
    <w:rsid w:val="00C3496B"/>
    <w:rsid w:val="00C35536"/>
    <w:rsid w:val="00C46E8A"/>
    <w:rsid w:val="00C70841"/>
    <w:rsid w:val="00C8574F"/>
    <w:rsid w:val="00C86391"/>
    <w:rsid w:val="00C96D1B"/>
    <w:rsid w:val="00CA55D7"/>
    <w:rsid w:val="00CA5A5D"/>
    <w:rsid w:val="00CA6BB5"/>
    <w:rsid w:val="00CB7EF7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085"/>
    <w:rsid w:val="00D17490"/>
    <w:rsid w:val="00D203A4"/>
    <w:rsid w:val="00D24B20"/>
    <w:rsid w:val="00D3731D"/>
    <w:rsid w:val="00D527CE"/>
    <w:rsid w:val="00D53F4C"/>
    <w:rsid w:val="00D54B12"/>
    <w:rsid w:val="00D54DEE"/>
    <w:rsid w:val="00D556CF"/>
    <w:rsid w:val="00D5611E"/>
    <w:rsid w:val="00D56DF1"/>
    <w:rsid w:val="00D63E0C"/>
    <w:rsid w:val="00D6702A"/>
    <w:rsid w:val="00D74BEF"/>
    <w:rsid w:val="00D838A7"/>
    <w:rsid w:val="00D873E3"/>
    <w:rsid w:val="00D9198D"/>
    <w:rsid w:val="00D91D17"/>
    <w:rsid w:val="00D93B0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38F1"/>
    <w:rsid w:val="00DD7894"/>
    <w:rsid w:val="00DE0C04"/>
    <w:rsid w:val="00DF2FD0"/>
    <w:rsid w:val="00DF700F"/>
    <w:rsid w:val="00E03EE8"/>
    <w:rsid w:val="00E05A8C"/>
    <w:rsid w:val="00E06610"/>
    <w:rsid w:val="00E1122D"/>
    <w:rsid w:val="00E17D95"/>
    <w:rsid w:val="00E24593"/>
    <w:rsid w:val="00E31D39"/>
    <w:rsid w:val="00E36CBE"/>
    <w:rsid w:val="00E44416"/>
    <w:rsid w:val="00E47785"/>
    <w:rsid w:val="00E63E05"/>
    <w:rsid w:val="00E71CD3"/>
    <w:rsid w:val="00E76A15"/>
    <w:rsid w:val="00E934F2"/>
    <w:rsid w:val="00E94551"/>
    <w:rsid w:val="00EB051B"/>
    <w:rsid w:val="00EB3149"/>
    <w:rsid w:val="00EB350B"/>
    <w:rsid w:val="00EB71AD"/>
    <w:rsid w:val="00EC0561"/>
    <w:rsid w:val="00ED4ACA"/>
    <w:rsid w:val="00F052AC"/>
    <w:rsid w:val="00F17479"/>
    <w:rsid w:val="00F17B8F"/>
    <w:rsid w:val="00F269CC"/>
    <w:rsid w:val="00F35E0D"/>
    <w:rsid w:val="00F42BEE"/>
    <w:rsid w:val="00F45782"/>
    <w:rsid w:val="00F522F0"/>
    <w:rsid w:val="00F52553"/>
    <w:rsid w:val="00F53718"/>
    <w:rsid w:val="00F5591B"/>
    <w:rsid w:val="00F56FC1"/>
    <w:rsid w:val="00F61297"/>
    <w:rsid w:val="00F62A51"/>
    <w:rsid w:val="00F62DE3"/>
    <w:rsid w:val="00F64AAF"/>
    <w:rsid w:val="00F707DA"/>
    <w:rsid w:val="00F77FF9"/>
    <w:rsid w:val="00F82397"/>
    <w:rsid w:val="00F915B8"/>
    <w:rsid w:val="00F9227B"/>
    <w:rsid w:val="00F9511B"/>
    <w:rsid w:val="00FB0079"/>
    <w:rsid w:val="00FB1FA5"/>
    <w:rsid w:val="00FB2CE4"/>
    <w:rsid w:val="00FC05CF"/>
    <w:rsid w:val="00FC3509"/>
    <w:rsid w:val="00FD02AF"/>
    <w:rsid w:val="00FD2DBD"/>
    <w:rsid w:val="00FD46E8"/>
    <w:rsid w:val="00FE53C9"/>
    <w:rsid w:val="00FE7C98"/>
    <w:rsid w:val="00FF0E06"/>
    <w:rsid w:val="00FF7D22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16"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9A5B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customStyle="1" w:styleId="Style29">
    <w:name w:val="Style29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3B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858F6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8F6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A858F6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8F6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uiPriority w:val="99"/>
    <w:qFormat/>
    <w:rsid w:val="00A858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A858F6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styleId="NormalWeb">
    <w:name w:val="Normal (Web)"/>
    <w:basedOn w:val="Normal"/>
    <w:rsid w:val="00A858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01">
    <w:name w:val="fontstyle01"/>
    <w:basedOn w:val="DefaultParagraphFont"/>
    <w:rsid w:val="00A858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5BE8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styleId="Strong">
    <w:name w:val="Strong"/>
    <w:basedOn w:val="DefaultParagraphFont"/>
    <w:qFormat/>
    <w:rsid w:val="00073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09F0-D882-487C-9032-C3A3F7C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Zlati</cp:lastModifiedBy>
  <cp:revision>52</cp:revision>
  <cp:lastPrinted>2022-10-17T13:53:00Z</cp:lastPrinted>
  <dcterms:created xsi:type="dcterms:W3CDTF">2022-05-31T11:49:00Z</dcterms:created>
  <dcterms:modified xsi:type="dcterms:W3CDTF">2022-11-28T12:53:00Z</dcterms:modified>
</cp:coreProperties>
</file>