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BD" w:rsidRDefault="00493DBD" w:rsidP="00493DBD">
      <w:pPr>
        <w:jc w:val="center"/>
      </w:pPr>
      <w:r>
        <w:rPr>
          <w:noProof/>
        </w:rPr>
        <w:drawing>
          <wp:inline distT="0" distB="0" distL="0" distR="0" wp14:anchorId="1CF25BC5" wp14:editId="18B75BD3">
            <wp:extent cx="1209675" cy="781050"/>
            <wp:effectExtent l="0" t="0" r="9525" b="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BD" w:rsidRDefault="00493DBD" w:rsidP="00CD70AF">
      <w:pPr>
        <w:jc w:val="center"/>
        <w:outlineLvl w:val="0"/>
      </w:pPr>
      <w:r>
        <w:rPr>
          <w:b/>
          <w:sz w:val="28"/>
          <w:szCs w:val="28"/>
        </w:rPr>
        <w:t>Община Пловдив</w:t>
      </w:r>
    </w:p>
    <w:p w:rsidR="00493DBD" w:rsidRDefault="00493DBD" w:rsidP="00493DBD"/>
    <w:p w:rsidR="00493DBD" w:rsidRDefault="00493DBD" w:rsidP="00CD70A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Б Я В Л Е Н И Е  ПО ЧЛ. 129, АЛ. </w:t>
      </w:r>
      <w:r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</w:rPr>
        <w:t xml:space="preserve"> ОТ ЗУТ</w:t>
      </w:r>
    </w:p>
    <w:p w:rsidR="00CD70AF" w:rsidRDefault="00CD70AF" w:rsidP="00CD70AF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CD70AF" w:rsidRDefault="00493DBD" w:rsidP="00CD70AF">
      <w:pPr>
        <w:ind w:firstLine="120"/>
        <w:jc w:val="both"/>
        <w:rPr>
          <w:color w:val="000000" w:themeColor="text1"/>
        </w:rPr>
      </w:pPr>
      <w:r>
        <w:t>На основание чл. 61 от АПК и чл. 129, ал. 2 от ЗУТ съобщаваме, че със заповед № 22 ОА-</w:t>
      </w:r>
      <w:r w:rsidR="00CD70AF">
        <w:rPr>
          <w:lang w:val="ru-RU"/>
        </w:rPr>
        <w:t>2853</w:t>
      </w:r>
      <w:r>
        <w:rPr>
          <w:lang w:val="ru-RU"/>
        </w:rPr>
        <w:t>/09.12.2022</w:t>
      </w:r>
      <w:r>
        <w:t xml:space="preserve"> </w:t>
      </w:r>
      <w:r w:rsidR="00CD70AF">
        <w:t xml:space="preserve">г. на Кмета на Община Пловдив е </w:t>
      </w:r>
      <w:r w:rsidR="00CD70AF">
        <w:rPr>
          <w:color w:val="000000" w:themeColor="text1"/>
        </w:rPr>
        <w:t>допусната</w:t>
      </w:r>
      <w:r w:rsidR="00CD70AF">
        <w:rPr>
          <w:color w:val="000000" w:themeColor="text1"/>
        </w:rPr>
        <w:t xml:space="preserve"> поправка на очевидна фактическа грешка в текстовата част на Заповед № 22 ОА-1039/20.05.2022 г., като:</w:t>
      </w:r>
    </w:p>
    <w:p w:rsidR="00CD70AF" w:rsidRPr="007B3EDE" w:rsidRDefault="00CD70AF" w:rsidP="00CD70AF">
      <w:pPr>
        <w:ind w:firstLine="120"/>
        <w:jc w:val="both"/>
        <w:rPr>
          <w:color w:val="000000"/>
          <w:lang w:val="ru-RU"/>
        </w:rPr>
      </w:pPr>
      <w:r>
        <w:rPr>
          <w:color w:val="000000" w:themeColor="text1"/>
        </w:rPr>
        <w:t>Текстът: „</w:t>
      </w:r>
      <w:r w:rsidRPr="007B3EDE">
        <w:rPr>
          <w:color w:val="000000" w:themeColor="text1"/>
        </w:rPr>
        <w:t>Проект за изменение на ПУП-ПРЗ на УПИ XI</w:t>
      </w:r>
      <w:r w:rsidRPr="007B3EDE">
        <w:rPr>
          <w:color w:val="000000" w:themeColor="text1"/>
          <w:lang w:val="ru-RU"/>
        </w:rPr>
        <w:t>-</w:t>
      </w:r>
      <w:r w:rsidRPr="007B3EDE">
        <w:rPr>
          <w:color w:val="000000" w:themeColor="text1"/>
        </w:rPr>
        <w:t xml:space="preserve">баня, търговия  от кв. 54 по плана на „Христо Ботев-север“, гр. Пловдив, с образуване на нови </w:t>
      </w:r>
      <w:r w:rsidRPr="007B3EDE">
        <w:rPr>
          <w:color w:val="000000"/>
          <w:lang w:val="ru-RU"/>
        </w:rPr>
        <w:t>УПИ:</w:t>
      </w:r>
    </w:p>
    <w:p w:rsidR="00CD70AF" w:rsidRPr="007B3EDE" w:rsidRDefault="00CD70AF" w:rsidP="00CD70AF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7B3EDE">
        <w:rPr>
          <w:color w:val="000000" w:themeColor="text1"/>
          <w:sz w:val="24"/>
          <w:szCs w:val="24"/>
        </w:rPr>
        <w:t>УПИ</w:t>
      </w:r>
      <w:r w:rsidRPr="007B3EDE">
        <w:rPr>
          <w:color w:val="000000"/>
          <w:sz w:val="24"/>
          <w:szCs w:val="24"/>
          <w:lang w:val="ru-RU"/>
        </w:rPr>
        <w:t xml:space="preserve"> </w:t>
      </w:r>
      <w:r w:rsidRPr="007B3EDE">
        <w:rPr>
          <w:color w:val="000000"/>
          <w:sz w:val="24"/>
          <w:szCs w:val="24"/>
        </w:rPr>
        <w:t xml:space="preserve">XI-531.2282, </w:t>
      </w:r>
      <w:proofErr w:type="spellStart"/>
      <w:r w:rsidRPr="007B3EDE">
        <w:rPr>
          <w:color w:val="000000"/>
          <w:sz w:val="24"/>
          <w:szCs w:val="24"/>
        </w:rPr>
        <w:t>баня</w:t>
      </w:r>
      <w:proofErr w:type="spellEnd"/>
      <w:r w:rsidRPr="007B3EDE">
        <w:rPr>
          <w:color w:val="000000"/>
          <w:sz w:val="24"/>
          <w:szCs w:val="24"/>
        </w:rPr>
        <w:t xml:space="preserve">, </w:t>
      </w:r>
      <w:proofErr w:type="spellStart"/>
      <w:r w:rsidRPr="007B3EDE">
        <w:rPr>
          <w:color w:val="000000"/>
          <w:sz w:val="24"/>
          <w:szCs w:val="24"/>
        </w:rPr>
        <w:t>търговия</w:t>
      </w:r>
      <w:proofErr w:type="spellEnd"/>
      <w:r>
        <w:rPr>
          <w:color w:val="000000"/>
          <w:sz w:val="24"/>
          <w:szCs w:val="24"/>
          <w:lang w:val="bg-BG"/>
        </w:rPr>
        <w:t>-</w:t>
      </w:r>
      <w:proofErr w:type="spellStart"/>
      <w:r w:rsidRPr="007B3EDE">
        <w:rPr>
          <w:color w:val="000000"/>
          <w:sz w:val="24"/>
          <w:szCs w:val="24"/>
        </w:rPr>
        <w:t>по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имотните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граници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на</w:t>
      </w:r>
      <w:proofErr w:type="spellEnd"/>
      <w:r w:rsidRPr="007B3EDE">
        <w:rPr>
          <w:color w:val="000000"/>
          <w:sz w:val="24"/>
          <w:szCs w:val="24"/>
        </w:rPr>
        <w:t xml:space="preserve"> ПИ 56784.531.2282 </w:t>
      </w:r>
      <w:proofErr w:type="spellStart"/>
      <w:r w:rsidRPr="007B3EDE">
        <w:rPr>
          <w:color w:val="000000"/>
          <w:sz w:val="24"/>
          <w:szCs w:val="24"/>
        </w:rPr>
        <w:t>по</w:t>
      </w:r>
      <w:proofErr w:type="spellEnd"/>
      <w:r w:rsidRPr="007B3EDE">
        <w:rPr>
          <w:color w:val="000000"/>
          <w:sz w:val="24"/>
          <w:szCs w:val="24"/>
        </w:rPr>
        <w:t xml:space="preserve"> КККР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Пловдив</w:t>
      </w:r>
      <w:proofErr w:type="spellEnd"/>
      <w:r>
        <w:rPr>
          <w:color w:val="000000"/>
          <w:sz w:val="24"/>
          <w:szCs w:val="24"/>
        </w:rPr>
        <w:t>;</w:t>
      </w:r>
    </w:p>
    <w:p w:rsidR="00CD70AF" w:rsidRDefault="00CD70AF" w:rsidP="00CD70A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B3EDE">
        <w:rPr>
          <w:color w:val="000000"/>
          <w:sz w:val="24"/>
          <w:szCs w:val="24"/>
        </w:rPr>
        <w:t>УПИ XII-531.2280,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жилищно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застрояване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обществено-обслужващи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дейности-</w:t>
      </w:r>
      <w:r w:rsidRPr="007B3EDE">
        <w:rPr>
          <w:color w:val="000000"/>
          <w:sz w:val="24"/>
          <w:szCs w:val="24"/>
        </w:rPr>
        <w:t>по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имотните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граници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на</w:t>
      </w:r>
      <w:proofErr w:type="spellEnd"/>
      <w:r w:rsidRPr="007B3EDE">
        <w:rPr>
          <w:color w:val="000000"/>
          <w:sz w:val="24"/>
          <w:szCs w:val="24"/>
        </w:rPr>
        <w:t xml:space="preserve"> ПИ 56784.531.2280 </w:t>
      </w:r>
      <w:proofErr w:type="spellStart"/>
      <w:r w:rsidRPr="007B3EDE">
        <w:rPr>
          <w:color w:val="000000"/>
          <w:sz w:val="24"/>
          <w:szCs w:val="24"/>
        </w:rPr>
        <w:t>по</w:t>
      </w:r>
      <w:proofErr w:type="spellEnd"/>
      <w:r w:rsidRPr="007B3EDE">
        <w:rPr>
          <w:color w:val="000000"/>
          <w:sz w:val="24"/>
          <w:szCs w:val="24"/>
        </w:rPr>
        <w:t xml:space="preserve"> КК</w:t>
      </w:r>
      <w:r>
        <w:rPr>
          <w:color w:val="000000"/>
          <w:sz w:val="24"/>
          <w:szCs w:val="24"/>
        </w:rPr>
        <w:t xml:space="preserve">КР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Пловдив</w:t>
      </w:r>
      <w:proofErr w:type="spellEnd"/>
      <w:r>
        <w:rPr>
          <w:color w:val="000000"/>
          <w:sz w:val="24"/>
          <w:szCs w:val="24"/>
        </w:rPr>
        <w:t>;</w:t>
      </w:r>
    </w:p>
    <w:p w:rsidR="00CD70AF" w:rsidRPr="00E2726E" w:rsidRDefault="00CD70AF" w:rsidP="00CD70A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2726E">
        <w:rPr>
          <w:color w:val="000000"/>
          <w:sz w:val="24"/>
          <w:szCs w:val="24"/>
        </w:rPr>
        <w:t xml:space="preserve">УПИ XIII-531.2281, </w:t>
      </w:r>
      <w:proofErr w:type="spellStart"/>
      <w:r w:rsidRPr="00E2726E">
        <w:rPr>
          <w:color w:val="000000"/>
          <w:sz w:val="24"/>
          <w:szCs w:val="24"/>
        </w:rPr>
        <w:t>баня</w:t>
      </w:r>
      <w:proofErr w:type="spellEnd"/>
      <w:r w:rsidRPr="00E2726E">
        <w:rPr>
          <w:color w:val="000000"/>
          <w:sz w:val="24"/>
          <w:szCs w:val="24"/>
        </w:rPr>
        <w:t xml:space="preserve">, </w:t>
      </w:r>
      <w:proofErr w:type="spellStart"/>
      <w:r w:rsidRPr="00E2726E">
        <w:rPr>
          <w:color w:val="000000"/>
          <w:sz w:val="24"/>
          <w:szCs w:val="24"/>
        </w:rPr>
        <w:t>търговия-по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имотните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граници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на</w:t>
      </w:r>
      <w:proofErr w:type="spellEnd"/>
      <w:r w:rsidRPr="00E2726E">
        <w:rPr>
          <w:color w:val="000000"/>
          <w:sz w:val="24"/>
          <w:szCs w:val="24"/>
        </w:rPr>
        <w:t xml:space="preserve"> ПИ 56784.531.2281 </w:t>
      </w:r>
      <w:proofErr w:type="spellStart"/>
      <w:r w:rsidRPr="00E2726E">
        <w:rPr>
          <w:color w:val="000000"/>
          <w:sz w:val="24"/>
          <w:szCs w:val="24"/>
        </w:rPr>
        <w:t>по</w:t>
      </w:r>
      <w:proofErr w:type="spellEnd"/>
      <w:r w:rsidRPr="00E2726E">
        <w:rPr>
          <w:color w:val="000000"/>
          <w:sz w:val="24"/>
          <w:szCs w:val="24"/>
        </w:rPr>
        <w:t xml:space="preserve"> КККР </w:t>
      </w:r>
      <w:proofErr w:type="spellStart"/>
      <w:r w:rsidRPr="00E2726E">
        <w:rPr>
          <w:color w:val="000000"/>
          <w:sz w:val="24"/>
          <w:szCs w:val="24"/>
        </w:rPr>
        <w:t>на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гр</w:t>
      </w:r>
      <w:proofErr w:type="spellEnd"/>
      <w:r w:rsidRPr="00E2726E">
        <w:rPr>
          <w:color w:val="000000"/>
          <w:sz w:val="24"/>
          <w:szCs w:val="24"/>
        </w:rPr>
        <w:t xml:space="preserve">. </w:t>
      </w:r>
      <w:proofErr w:type="spellStart"/>
      <w:r w:rsidRPr="00E2726E">
        <w:rPr>
          <w:color w:val="000000"/>
          <w:sz w:val="24"/>
          <w:szCs w:val="24"/>
        </w:rPr>
        <w:t>Пловди</w:t>
      </w:r>
      <w:proofErr w:type="spellEnd"/>
      <w:r w:rsidRPr="00E2726E">
        <w:rPr>
          <w:color w:val="000000"/>
          <w:sz w:val="24"/>
          <w:szCs w:val="24"/>
          <w:lang w:val="bg-BG"/>
        </w:rPr>
        <w:t>в</w:t>
      </w:r>
      <w:r w:rsidRPr="00E2726E">
        <w:rPr>
          <w:color w:val="000000"/>
          <w:sz w:val="24"/>
          <w:szCs w:val="24"/>
        </w:rPr>
        <w:t>;</w:t>
      </w:r>
    </w:p>
    <w:p w:rsidR="00CD70AF" w:rsidRDefault="00CD70AF" w:rsidP="00CD70A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/>
        </w:rPr>
        <w:t xml:space="preserve">и матрица </w:t>
      </w:r>
      <w:r w:rsidRPr="00E2726E">
        <w:rPr>
          <w:color w:val="000000"/>
        </w:rPr>
        <w:t xml:space="preserve">с </w:t>
      </w:r>
      <w:r w:rsidRPr="00E2726E">
        <w:t>устройствени показатели</w:t>
      </w:r>
      <w:r>
        <w:t xml:space="preserve"> за устройствена зона </w:t>
      </w:r>
      <w:proofErr w:type="spellStart"/>
      <w:r>
        <w:t>Смф</w:t>
      </w:r>
      <w:proofErr w:type="spellEnd"/>
      <w:r w:rsidRPr="00E2726E">
        <w:t xml:space="preserve">: Н до 24м., плътност на застрояване до 50%, </w:t>
      </w:r>
      <w:proofErr w:type="spellStart"/>
      <w:r w:rsidRPr="00E2726E">
        <w:t>Кинт</w:t>
      </w:r>
      <w:proofErr w:type="spellEnd"/>
      <w:r w:rsidRPr="00E2726E">
        <w:t xml:space="preserve">. до 3,5; </w:t>
      </w:r>
      <w:proofErr w:type="spellStart"/>
      <w:r w:rsidRPr="00E2726E">
        <w:t>Позел</w:t>
      </w:r>
      <w:proofErr w:type="spellEnd"/>
      <w:r w:rsidRPr="00E2726E">
        <w:t xml:space="preserve">. повече от 40%, свободно застрояване и осигурено 100% паркиране в границите на УПИ, </w:t>
      </w:r>
      <w:r w:rsidRPr="00E2726E">
        <w:rPr>
          <w:color w:val="000000" w:themeColor="text1"/>
        </w:rPr>
        <w:t>отразени на графичната част на проекта за изменение на ПУП-ПРЗ</w:t>
      </w:r>
      <w:r>
        <w:rPr>
          <w:color w:val="000000" w:themeColor="text1"/>
        </w:rPr>
        <w:t xml:space="preserve">“, </w:t>
      </w:r>
      <w:r w:rsidRPr="00057601">
        <w:rPr>
          <w:b/>
          <w:i/>
          <w:color w:val="000000" w:themeColor="text1"/>
        </w:rPr>
        <w:t>да</w:t>
      </w:r>
      <w:r>
        <w:rPr>
          <w:color w:val="000000" w:themeColor="text1"/>
        </w:rPr>
        <w:t xml:space="preserve"> </w:t>
      </w:r>
      <w:r w:rsidRPr="00B95615">
        <w:rPr>
          <w:b/>
          <w:i/>
          <w:color w:val="000000" w:themeColor="text1"/>
        </w:rPr>
        <w:t>се чете</w:t>
      </w:r>
      <w:r>
        <w:rPr>
          <w:color w:val="000000" w:themeColor="text1"/>
        </w:rPr>
        <w:t>:</w:t>
      </w:r>
    </w:p>
    <w:p w:rsidR="00CD70AF" w:rsidRPr="007B3EDE" w:rsidRDefault="00CD70AF" w:rsidP="00CD70AF">
      <w:pPr>
        <w:ind w:firstLine="120"/>
        <w:jc w:val="both"/>
        <w:rPr>
          <w:color w:val="000000"/>
          <w:lang w:val="ru-RU"/>
        </w:rPr>
      </w:pPr>
      <w:r>
        <w:rPr>
          <w:color w:val="000000" w:themeColor="text1"/>
        </w:rPr>
        <w:t>„</w:t>
      </w:r>
      <w:r w:rsidRPr="007B3EDE">
        <w:rPr>
          <w:color w:val="000000" w:themeColor="text1"/>
        </w:rPr>
        <w:t>Проект за изменение на ПУП-ПРЗ на УПИ XI</w:t>
      </w:r>
      <w:r w:rsidRPr="007B3EDE">
        <w:rPr>
          <w:color w:val="000000" w:themeColor="text1"/>
          <w:lang w:val="ru-RU"/>
        </w:rPr>
        <w:t>-</w:t>
      </w:r>
      <w:r w:rsidRPr="007B3EDE">
        <w:rPr>
          <w:color w:val="000000" w:themeColor="text1"/>
        </w:rPr>
        <w:t xml:space="preserve">баня, търговия  от кв. 54 по плана на „Христо Ботев-север“, гр. Пловдив, с образуване на нови </w:t>
      </w:r>
      <w:r w:rsidRPr="007B3EDE">
        <w:rPr>
          <w:color w:val="000000"/>
          <w:lang w:val="ru-RU"/>
        </w:rPr>
        <w:t>УПИ:</w:t>
      </w:r>
    </w:p>
    <w:p w:rsidR="00CD70AF" w:rsidRPr="007B3EDE" w:rsidRDefault="00CD70AF" w:rsidP="00CD70AF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7B3EDE">
        <w:rPr>
          <w:color w:val="000000" w:themeColor="text1"/>
          <w:sz w:val="24"/>
          <w:szCs w:val="24"/>
        </w:rPr>
        <w:t>УПИ</w:t>
      </w:r>
      <w:r w:rsidRPr="007B3EDE">
        <w:rPr>
          <w:color w:val="000000"/>
          <w:sz w:val="24"/>
          <w:szCs w:val="24"/>
          <w:lang w:val="ru-RU"/>
        </w:rPr>
        <w:t xml:space="preserve"> </w:t>
      </w:r>
      <w:r w:rsidRPr="007B3EDE">
        <w:rPr>
          <w:color w:val="000000"/>
          <w:sz w:val="24"/>
          <w:szCs w:val="24"/>
        </w:rPr>
        <w:t xml:space="preserve">XI-531.2282, </w:t>
      </w:r>
      <w:proofErr w:type="spellStart"/>
      <w:r w:rsidRPr="007B3EDE">
        <w:rPr>
          <w:color w:val="000000"/>
          <w:sz w:val="24"/>
          <w:szCs w:val="24"/>
        </w:rPr>
        <w:t>баня</w:t>
      </w:r>
      <w:proofErr w:type="spellEnd"/>
      <w:r w:rsidRPr="007B3EDE">
        <w:rPr>
          <w:color w:val="000000"/>
          <w:sz w:val="24"/>
          <w:szCs w:val="24"/>
        </w:rPr>
        <w:t xml:space="preserve">, </w:t>
      </w:r>
      <w:proofErr w:type="spellStart"/>
      <w:r w:rsidRPr="007B3EDE">
        <w:rPr>
          <w:color w:val="000000"/>
          <w:sz w:val="24"/>
          <w:szCs w:val="24"/>
        </w:rPr>
        <w:t>търговия</w:t>
      </w:r>
      <w:proofErr w:type="spellEnd"/>
      <w:r>
        <w:rPr>
          <w:color w:val="000000"/>
          <w:sz w:val="24"/>
          <w:szCs w:val="24"/>
          <w:lang w:val="bg-BG"/>
        </w:rPr>
        <w:t>-</w:t>
      </w:r>
      <w:proofErr w:type="spellStart"/>
      <w:r w:rsidRPr="007B3EDE">
        <w:rPr>
          <w:color w:val="000000"/>
          <w:sz w:val="24"/>
          <w:szCs w:val="24"/>
        </w:rPr>
        <w:t>по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имотните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граници</w:t>
      </w:r>
      <w:proofErr w:type="spellEnd"/>
      <w:r w:rsidRPr="007B3EDE">
        <w:rPr>
          <w:color w:val="000000"/>
          <w:sz w:val="24"/>
          <w:szCs w:val="24"/>
        </w:rPr>
        <w:t xml:space="preserve"> </w:t>
      </w:r>
      <w:proofErr w:type="spellStart"/>
      <w:r w:rsidRPr="007B3EDE">
        <w:rPr>
          <w:color w:val="000000"/>
          <w:sz w:val="24"/>
          <w:szCs w:val="24"/>
        </w:rPr>
        <w:t>на</w:t>
      </w:r>
      <w:proofErr w:type="spellEnd"/>
      <w:r w:rsidRPr="007B3EDE">
        <w:rPr>
          <w:color w:val="000000"/>
          <w:sz w:val="24"/>
          <w:szCs w:val="24"/>
        </w:rPr>
        <w:t xml:space="preserve"> ПИ 56784.531.2282 </w:t>
      </w:r>
      <w:proofErr w:type="spellStart"/>
      <w:r w:rsidRPr="007B3EDE">
        <w:rPr>
          <w:color w:val="000000"/>
          <w:sz w:val="24"/>
          <w:szCs w:val="24"/>
        </w:rPr>
        <w:t>по</w:t>
      </w:r>
      <w:proofErr w:type="spellEnd"/>
      <w:r w:rsidRPr="007B3EDE">
        <w:rPr>
          <w:color w:val="000000"/>
          <w:sz w:val="24"/>
          <w:szCs w:val="24"/>
        </w:rPr>
        <w:t xml:space="preserve"> КККР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Пловдив</w:t>
      </w:r>
      <w:proofErr w:type="spellEnd"/>
      <w:r>
        <w:rPr>
          <w:color w:val="000000"/>
          <w:sz w:val="24"/>
          <w:szCs w:val="24"/>
          <w:lang w:val="bg-BG"/>
        </w:rPr>
        <w:t>, без промяна на отреждането, със запазване на съществуващото едноетажно застрояване, одобрено с предходен план;</w:t>
      </w:r>
    </w:p>
    <w:p w:rsidR="00CD70AF" w:rsidRPr="00057601" w:rsidRDefault="00CD70AF" w:rsidP="00CD70A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B3EDE">
        <w:rPr>
          <w:color w:val="000000"/>
          <w:sz w:val="24"/>
          <w:szCs w:val="24"/>
        </w:rPr>
        <w:t>УПИ XII-531.2280,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жилищно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застрояване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обществено-обслужващи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057601">
        <w:rPr>
          <w:color w:val="000000"/>
          <w:sz w:val="24"/>
          <w:szCs w:val="24"/>
        </w:rPr>
        <w:t>дейности-по</w:t>
      </w:r>
      <w:proofErr w:type="spellEnd"/>
      <w:r w:rsidRPr="00057601">
        <w:rPr>
          <w:color w:val="000000"/>
          <w:sz w:val="24"/>
          <w:szCs w:val="24"/>
        </w:rPr>
        <w:t xml:space="preserve"> </w:t>
      </w:r>
      <w:proofErr w:type="spellStart"/>
      <w:r w:rsidRPr="00057601">
        <w:rPr>
          <w:color w:val="000000"/>
          <w:sz w:val="24"/>
          <w:szCs w:val="24"/>
        </w:rPr>
        <w:t>имотните</w:t>
      </w:r>
      <w:proofErr w:type="spellEnd"/>
      <w:r w:rsidRPr="00057601">
        <w:rPr>
          <w:color w:val="000000"/>
          <w:sz w:val="24"/>
          <w:szCs w:val="24"/>
        </w:rPr>
        <w:t xml:space="preserve"> </w:t>
      </w:r>
      <w:proofErr w:type="spellStart"/>
      <w:r w:rsidRPr="00057601">
        <w:rPr>
          <w:color w:val="000000"/>
          <w:sz w:val="24"/>
          <w:szCs w:val="24"/>
        </w:rPr>
        <w:t>граници</w:t>
      </w:r>
      <w:proofErr w:type="spellEnd"/>
      <w:r w:rsidRPr="00057601">
        <w:rPr>
          <w:color w:val="000000"/>
          <w:sz w:val="24"/>
          <w:szCs w:val="24"/>
        </w:rPr>
        <w:t xml:space="preserve"> </w:t>
      </w:r>
      <w:proofErr w:type="spellStart"/>
      <w:r w:rsidRPr="00057601">
        <w:rPr>
          <w:color w:val="000000"/>
          <w:sz w:val="24"/>
          <w:szCs w:val="24"/>
        </w:rPr>
        <w:t>на</w:t>
      </w:r>
      <w:proofErr w:type="spellEnd"/>
      <w:r w:rsidRPr="00057601">
        <w:rPr>
          <w:color w:val="000000"/>
          <w:sz w:val="24"/>
          <w:szCs w:val="24"/>
        </w:rPr>
        <w:t xml:space="preserve"> ПИ 56784.531.2280 </w:t>
      </w:r>
      <w:proofErr w:type="spellStart"/>
      <w:r w:rsidRPr="00057601">
        <w:rPr>
          <w:color w:val="000000"/>
          <w:sz w:val="24"/>
          <w:szCs w:val="24"/>
        </w:rPr>
        <w:t>по</w:t>
      </w:r>
      <w:proofErr w:type="spellEnd"/>
      <w:r w:rsidRPr="00057601">
        <w:rPr>
          <w:color w:val="000000"/>
          <w:sz w:val="24"/>
          <w:szCs w:val="24"/>
        </w:rPr>
        <w:t xml:space="preserve"> КККР </w:t>
      </w:r>
      <w:proofErr w:type="spellStart"/>
      <w:r w:rsidRPr="00057601">
        <w:rPr>
          <w:color w:val="000000"/>
          <w:sz w:val="24"/>
          <w:szCs w:val="24"/>
        </w:rPr>
        <w:t>на</w:t>
      </w:r>
      <w:proofErr w:type="spellEnd"/>
      <w:r w:rsidRPr="00057601">
        <w:rPr>
          <w:color w:val="000000"/>
          <w:sz w:val="24"/>
          <w:szCs w:val="24"/>
        </w:rPr>
        <w:t xml:space="preserve"> </w:t>
      </w:r>
      <w:proofErr w:type="spellStart"/>
      <w:r w:rsidRPr="00057601">
        <w:rPr>
          <w:color w:val="000000"/>
          <w:sz w:val="24"/>
          <w:szCs w:val="24"/>
        </w:rPr>
        <w:t>гр</w:t>
      </w:r>
      <w:proofErr w:type="spellEnd"/>
      <w:r w:rsidRPr="00057601">
        <w:rPr>
          <w:color w:val="000000"/>
          <w:sz w:val="24"/>
          <w:szCs w:val="24"/>
        </w:rPr>
        <w:t xml:space="preserve">. </w:t>
      </w:r>
      <w:proofErr w:type="spellStart"/>
      <w:r w:rsidRPr="00057601">
        <w:rPr>
          <w:color w:val="000000"/>
          <w:sz w:val="24"/>
          <w:szCs w:val="24"/>
        </w:rPr>
        <w:t>Пловдив</w:t>
      </w:r>
      <w:proofErr w:type="spellEnd"/>
      <w:r w:rsidRPr="00057601">
        <w:rPr>
          <w:color w:val="000000"/>
          <w:sz w:val="24"/>
          <w:szCs w:val="24"/>
          <w:lang w:val="bg-BG"/>
        </w:rPr>
        <w:t>, с ново свободно застрояване с показатели за устройствена зона „</w:t>
      </w:r>
      <w:proofErr w:type="spellStart"/>
      <w:proofErr w:type="gramStart"/>
      <w:r w:rsidRPr="00057601">
        <w:rPr>
          <w:color w:val="000000"/>
          <w:sz w:val="24"/>
          <w:szCs w:val="24"/>
          <w:lang w:val="bg-BG"/>
        </w:rPr>
        <w:t>Смф</w:t>
      </w:r>
      <w:proofErr w:type="spellEnd"/>
      <w:r w:rsidRPr="00057601">
        <w:rPr>
          <w:color w:val="000000"/>
          <w:sz w:val="24"/>
          <w:szCs w:val="24"/>
          <w:lang w:val="bg-BG"/>
        </w:rPr>
        <w:t>“</w:t>
      </w:r>
      <w:proofErr w:type="gramEnd"/>
      <w:r w:rsidRPr="00057601">
        <w:rPr>
          <w:color w:val="000000"/>
          <w:sz w:val="24"/>
          <w:szCs w:val="24"/>
          <w:lang w:val="bg-BG"/>
        </w:rPr>
        <w:t xml:space="preserve">: </w:t>
      </w:r>
      <w:r w:rsidRPr="00057601">
        <w:rPr>
          <w:sz w:val="24"/>
          <w:szCs w:val="24"/>
        </w:rPr>
        <w:t xml:space="preserve">Н </w:t>
      </w:r>
      <w:proofErr w:type="spellStart"/>
      <w:r w:rsidRPr="00057601">
        <w:rPr>
          <w:sz w:val="24"/>
          <w:szCs w:val="24"/>
        </w:rPr>
        <w:t>до</w:t>
      </w:r>
      <w:proofErr w:type="spellEnd"/>
      <w:r w:rsidRPr="00057601">
        <w:rPr>
          <w:sz w:val="24"/>
          <w:szCs w:val="24"/>
        </w:rPr>
        <w:t xml:space="preserve"> 24м., </w:t>
      </w:r>
      <w:proofErr w:type="spellStart"/>
      <w:r w:rsidRPr="00057601">
        <w:rPr>
          <w:sz w:val="24"/>
          <w:szCs w:val="24"/>
        </w:rPr>
        <w:t>плътност</w:t>
      </w:r>
      <w:proofErr w:type="spellEnd"/>
      <w:r w:rsidRPr="00057601">
        <w:rPr>
          <w:sz w:val="24"/>
          <w:szCs w:val="24"/>
        </w:rPr>
        <w:t xml:space="preserve"> </w:t>
      </w:r>
      <w:proofErr w:type="spellStart"/>
      <w:r w:rsidRPr="00057601">
        <w:rPr>
          <w:sz w:val="24"/>
          <w:szCs w:val="24"/>
        </w:rPr>
        <w:t>на</w:t>
      </w:r>
      <w:proofErr w:type="spellEnd"/>
      <w:r w:rsidRPr="00057601">
        <w:rPr>
          <w:sz w:val="24"/>
          <w:szCs w:val="24"/>
        </w:rPr>
        <w:t xml:space="preserve"> </w:t>
      </w:r>
      <w:proofErr w:type="spellStart"/>
      <w:r w:rsidRPr="00057601">
        <w:rPr>
          <w:sz w:val="24"/>
          <w:szCs w:val="24"/>
        </w:rPr>
        <w:t>застрояване</w:t>
      </w:r>
      <w:proofErr w:type="spellEnd"/>
      <w:r w:rsidRPr="00057601">
        <w:rPr>
          <w:sz w:val="24"/>
          <w:szCs w:val="24"/>
        </w:rPr>
        <w:t xml:space="preserve"> </w:t>
      </w:r>
      <w:proofErr w:type="spellStart"/>
      <w:r w:rsidRPr="00057601">
        <w:rPr>
          <w:sz w:val="24"/>
          <w:szCs w:val="24"/>
        </w:rPr>
        <w:t>до</w:t>
      </w:r>
      <w:proofErr w:type="spellEnd"/>
      <w:r w:rsidRPr="00057601">
        <w:rPr>
          <w:sz w:val="24"/>
          <w:szCs w:val="24"/>
        </w:rPr>
        <w:t xml:space="preserve"> 50%, </w:t>
      </w:r>
      <w:proofErr w:type="spellStart"/>
      <w:r w:rsidRPr="00057601">
        <w:rPr>
          <w:sz w:val="24"/>
          <w:szCs w:val="24"/>
        </w:rPr>
        <w:t>Кинт</w:t>
      </w:r>
      <w:proofErr w:type="spellEnd"/>
      <w:r w:rsidRPr="00057601">
        <w:rPr>
          <w:sz w:val="24"/>
          <w:szCs w:val="24"/>
        </w:rPr>
        <w:t xml:space="preserve">. </w:t>
      </w:r>
      <w:proofErr w:type="spellStart"/>
      <w:r w:rsidRPr="00057601">
        <w:rPr>
          <w:sz w:val="24"/>
          <w:szCs w:val="24"/>
        </w:rPr>
        <w:t>до</w:t>
      </w:r>
      <w:proofErr w:type="spellEnd"/>
      <w:r w:rsidRPr="00057601">
        <w:rPr>
          <w:sz w:val="24"/>
          <w:szCs w:val="24"/>
        </w:rPr>
        <w:t xml:space="preserve"> 3,5; </w:t>
      </w:r>
      <w:proofErr w:type="spellStart"/>
      <w:r w:rsidRPr="00057601">
        <w:rPr>
          <w:sz w:val="24"/>
          <w:szCs w:val="24"/>
        </w:rPr>
        <w:t>Позел</w:t>
      </w:r>
      <w:proofErr w:type="spellEnd"/>
      <w:r w:rsidRPr="00057601">
        <w:rPr>
          <w:sz w:val="24"/>
          <w:szCs w:val="24"/>
        </w:rPr>
        <w:t xml:space="preserve">. </w:t>
      </w:r>
      <w:proofErr w:type="spellStart"/>
      <w:r w:rsidRPr="00057601">
        <w:rPr>
          <w:sz w:val="24"/>
          <w:szCs w:val="24"/>
        </w:rPr>
        <w:t>повече</w:t>
      </w:r>
      <w:proofErr w:type="spellEnd"/>
      <w:r w:rsidRPr="00057601">
        <w:rPr>
          <w:sz w:val="24"/>
          <w:szCs w:val="24"/>
        </w:rPr>
        <w:t xml:space="preserve"> </w:t>
      </w:r>
      <w:proofErr w:type="spellStart"/>
      <w:r w:rsidRPr="00057601">
        <w:rPr>
          <w:sz w:val="24"/>
          <w:szCs w:val="24"/>
        </w:rPr>
        <w:t>от</w:t>
      </w:r>
      <w:proofErr w:type="spellEnd"/>
      <w:r w:rsidRPr="00057601">
        <w:rPr>
          <w:sz w:val="24"/>
          <w:szCs w:val="24"/>
        </w:rPr>
        <w:t xml:space="preserve"> 40% и </w:t>
      </w:r>
      <w:proofErr w:type="spellStart"/>
      <w:r w:rsidRPr="00057601">
        <w:rPr>
          <w:sz w:val="24"/>
          <w:szCs w:val="24"/>
        </w:rPr>
        <w:t>осигурено</w:t>
      </w:r>
      <w:proofErr w:type="spellEnd"/>
      <w:r w:rsidRPr="00057601">
        <w:rPr>
          <w:sz w:val="24"/>
          <w:szCs w:val="24"/>
        </w:rPr>
        <w:t xml:space="preserve"> 100% </w:t>
      </w:r>
      <w:proofErr w:type="spellStart"/>
      <w:r w:rsidRPr="00057601">
        <w:rPr>
          <w:sz w:val="24"/>
          <w:szCs w:val="24"/>
        </w:rPr>
        <w:t>паркиране</w:t>
      </w:r>
      <w:proofErr w:type="spellEnd"/>
      <w:r w:rsidRPr="00057601">
        <w:rPr>
          <w:sz w:val="24"/>
          <w:szCs w:val="24"/>
        </w:rPr>
        <w:t xml:space="preserve"> в </w:t>
      </w:r>
      <w:proofErr w:type="spellStart"/>
      <w:r w:rsidRPr="00057601">
        <w:rPr>
          <w:sz w:val="24"/>
          <w:szCs w:val="24"/>
        </w:rPr>
        <w:t>границите</w:t>
      </w:r>
      <w:proofErr w:type="spellEnd"/>
      <w:r w:rsidRPr="00057601">
        <w:rPr>
          <w:sz w:val="24"/>
          <w:szCs w:val="24"/>
        </w:rPr>
        <w:t xml:space="preserve"> </w:t>
      </w:r>
      <w:proofErr w:type="spellStart"/>
      <w:r w:rsidRPr="00057601">
        <w:rPr>
          <w:sz w:val="24"/>
          <w:szCs w:val="24"/>
        </w:rPr>
        <w:t>на</w:t>
      </w:r>
      <w:proofErr w:type="spellEnd"/>
      <w:r w:rsidRPr="00057601">
        <w:rPr>
          <w:sz w:val="24"/>
          <w:szCs w:val="24"/>
        </w:rPr>
        <w:t xml:space="preserve"> УПИ</w:t>
      </w:r>
      <w:r>
        <w:rPr>
          <w:sz w:val="24"/>
          <w:szCs w:val="24"/>
          <w:lang w:val="bg-BG"/>
        </w:rPr>
        <w:t>;</w:t>
      </w:r>
    </w:p>
    <w:p w:rsidR="00CD70AF" w:rsidRPr="00E2726E" w:rsidRDefault="00CD70AF" w:rsidP="00CD70A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7601">
        <w:rPr>
          <w:color w:val="000000"/>
          <w:sz w:val="24"/>
          <w:szCs w:val="24"/>
        </w:rPr>
        <w:t xml:space="preserve">УПИ XIII-531.2281, </w:t>
      </w:r>
      <w:proofErr w:type="spellStart"/>
      <w:r w:rsidRPr="00057601">
        <w:rPr>
          <w:color w:val="000000"/>
          <w:sz w:val="24"/>
          <w:szCs w:val="24"/>
        </w:rPr>
        <w:t>баня</w:t>
      </w:r>
      <w:proofErr w:type="spellEnd"/>
      <w:r w:rsidRPr="00057601">
        <w:rPr>
          <w:color w:val="000000"/>
          <w:sz w:val="24"/>
          <w:szCs w:val="24"/>
        </w:rPr>
        <w:t xml:space="preserve">, </w:t>
      </w:r>
      <w:proofErr w:type="spellStart"/>
      <w:r w:rsidRPr="00057601">
        <w:rPr>
          <w:color w:val="000000"/>
          <w:sz w:val="24"/>
          <w:szCs w:val="24"/>
        </w:rPr>
        <w:t>търговия-по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имотните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граници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на</w:t>
      </w:r>
      <w:proofErr w:type="spellEnd"/>
      <w:r w:rsidRPr="00E2726E">
        <w:rPr>
          <w:color w:val="000000"/>
          <w:sz w:val="24"/>
          <w:szCs w:val="24"/>
        </w:rPr>
        <w:t xml:space="preserve"> ПИ 56784.531.2281 </w:t>
      </w:r>
      <w:proofErr w:type="spellStart"/>
      <w:r w:rsidRPr="00E2726E">
        <w:rPr>
          <w:color w:val="000000"/>
          <w:sz w:val="24"/>
          <w:szCs w:val="24"/>
        </w:rPr>
        <w:t>по</w:t>
      </w:r>
      <w:proofErr w:type="spellEnd"/>
      <w:r w:rsidRPr="00E2726E">
        <w:rPr>
          <w:color w:val="000000"/>
          <w:sz w:val="24"/>
          <w:szCs w:val="24"/>
        </w:rPr>
        <w:t xml:space="preserve"> КККР </w:t>
      </w:r>
      <w:proofErr w:type="spellStart"/>
      <w:r w:rsidRPr="00E2726E">
        <w:rPr>
          <w:color w:val="000000"/>
          <w:sz w:val="24"/>
          <w:szCs w:val="24"/>
        </w:rPr>
        <w:t>на</w:t>
      </w:r>
      <w:proofErr w:type="spellEnd"/>
      <w:r w:rsidRPr="00E2726E">
        <w:rPr>
          <w:color w:val="000000"/>
          <w:sz w:val="24"/>
          <w:szCs w:val="24"/>
        </w:rPr>
        <w:t xml:space="preserve"> </w:t>
      </w:r>
      <w:proofErr w:type="spellStart"/>
      <w:r w:rsidRPr="00E2726E">
        <w:rPr>
          <w:color w:val="000000"/>
          <w:sz w:val="24"/>
          <w:szCs w:val="24"/>
        </w:rPr>
        <w:t>гр</w:t>
      </w:r>
      <w:proofErr w:type="spellEnd"/>
      <w:r w:rsidRPr="00E2726E">
        <w:rPr>
          <w:color w:val="000000"/>
          <w:sz w:val="24"/>
          <w:szCs w:val="24"/>
        </w:rPr>
        <w:t xml:space="preserve">. </w:t>
      </w:r>
      <w:proofErr w:type="spellStart"/>
      <w:r w:rsidRPr="00E2726E">
        <w:rPr>
          <w:color w:val="000000"/>
          <w:sz w:val="24"/>
          <w:szCs w:val="24"/>
        </w:rPr>
        <w:t>Пловди</w:t>
      </w:r>
      <w:proofErr w:type="spellEnd"/>
      <w:r w:rsidRPr="00E2726E">
        <w:rPr>
          <w:color w:val="000000"/>
          <w:sz w:val="24"/>
          <w:szCs w:val="24"/>
          <w:lang w:val="bg-BG"/>
        </w:rPr>
        <w:t>в</w:t>
      </w:r>
      <w:r>
        <w:rPr>
          <w:color w:val="000000"/>
          <w:sz w:val="24"/>
          <w:szCs w:val="24"/>
          <w:lang w:val="bg-BG"/>
        </w:rPr>
        <w:t>, със запазване на съществуващото двуетажно обществено застрояване и трафопост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одобрено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предходен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</w:t>
      </w:r>
      <w:proofErr w:type="spellEnd"/>
      <w:r>
        <w:rPr>
          <w:color w:val="000000"/>
          <w:sz w:val="24"/>
          <w:szCs w:val="24"/>
        </w:rPr>
        <w:t>,</w:t>
      </w:r>
    </w:p>
    <w:p w:rsidR="00CD70AF" w:rsidRDefault="00CD70AF" w:rsidP="00CD70A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/>
        </w:rPr>
        <w:t xml:space="preserve">и матрица </w:t>
      </w:r>
      <w:r w:rsidRPr="00E2726E">
        <w:rPr>
          <w:color w:val="000000"/>
        </w:rPr>
        <w:t xml:space="preserve">с </w:t>
      </w:r>
      <w:r w:rsidRPr="00E2726E">
        <w:t>устройствени показатели</w:t>
      </w:r>
      <w:r>
        <w:t xml:space="preserve"> за устройствена зона </w:t>
      </w:r>
      <w:proofErr w:type="spellStart"/>
      <w:r>
        <w:t>Смф</w:t>
      </w:r>
      <w:proofErr w:type="spellEnd"/>
      <w:r w:rsidRPr="00E2726E">
        <w:t xml:space="preserve">: Н до 24м., плътност на застрояване до 50%, </w:t>
      </w:r>
      <w:proofErr w:type="spellStart"/>
      <w:r w:rsidRPr="00E2726E">
        <w:t>Кинт</w:t>
      </w:r>
      <w:proofErr w:type="spellEnd"/>
      <w:r w:rsidRPr="00E2726E">
        <w:t xml:space="preserve">. до 3,5; </w:t>
      </w:r>
      <w:proofErr w:type="spellStart"/>
      <w:r w:rsidRPr="00E2726E">
        <w:t>Позел</w:t>
      </w:r>
      <w:proofErr w:type="spellEnd"/>
      <w:r w:rsidRPr="00E2726E">
        <w:t>. пов</w:t>
      </w:r>
      <w:r>
        <w:t>ече от 40%</w:t>
      </w:r>
      <w:r w:rsidRPr="00E2726E">
        <w:t xml:space="preserve"> и осигурено 100% паркиране в границите на УПИ, </w:t>
      </w:r>
      <w:r w:rsidRPr="00E2726E">
        <w:rPr>
          <w:color w:val="000000" w:themeColor="text1"/>
        </w:rPr>
        <w:t>отразени на графичната част на проекта за изменение на ПУП-ПРЗ</w:t>
      </w:r>
      <w:r>
        <w:rPr>
          <w:color w:val="000000" w:themeColor="text1"/>
        </w:rPr>
        <w:t>“.</w:t>
      </w:r>
    </w:p>
    <w:p w:rsidR="00CD70AF" w:rsidRDefault="00CD70AF" w:rsidP="00CD70AF">
      <w:pPr>
        <w:pStyle w:val="1"/>
        <w:ind w:firstLine="708"/>
        <w:jc w:val="both"/>
        <w:outlineLvl w:val="0"/>
        <w:rPr>
          <w:color w:val="000000"/>
        </w:rPr>
      </w:pPr>
      <w:r>
        <w:rPr>
          <w:color w:val="000000"/>
        </w:rPr>
        <w:t>Настоящата заповед е неразделна част от Заповед № 22ОА-1039/20.05.2022 г. на Кмета на община Пловдив.</w:t>
      </w:r>
      <w:r>
        <w:rPr>
          <w:color w:val="000000"/>
        </w:rPr>
        <w:t xml:space="preserve"> </w:t>
      </w:r>
      <w:r>
        <w:rPr>
          <w:color w:val="000000"/>
        </w:rPr>
        <w:t>На основание чл. 62, ал. 2 изречение второ от АПК заповедта да се обяви на заинтересованите лица при условията и по реда на Административно процесуалния кодекс.</w:t>
      </w:r>
      <w:r>
        <w:rPr>
          <w:color w:val="000000"/>
        </w:rPr>
        <w:t xml:space="preserve"> </w:t>
      </w:r>
      <w:r>
        <w:rPr>
          <w:color w:val="000000"/>
        </w:rPr>
        <w:t>На основание чл. 62, ал. 2 изречение трето от АПК настоящата заповед подлежи на обжалване в 14-дневен срок от съобщаването й чрез район „Южен“-Община Пловдив пред Административен съд –Пловдив.</w:t>
      </w:r>
    </w:p>
    <w:p w:rsidR="00493DBD" w:rsidRDefault="00493DBD" w:rsidP="00CD70AF">
      <w:pPr>
        <w:ind w:right="-141" w:firstLine="567"/>
        <w:contextualSpacing/>
        <w:jc w:val="both"/>
      </w:pPr>
    </w:p>
    <w:p w:rsidR="002E0B3D" w:rsidRDefault="002E0B3D"/>
    <w:sectPr w:rsidR="002E0B3D" w:rsidSect="00CD70A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66E4"/>
    <w:multiLevelType w:val="hybridMultilevel"/>
    <w:tmpl w:val="968867AE"/>
    <w:lvl w:ilvl="0" w:tplc="3D7ABEC2">
      <w:start w:val="2"/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BD"/>
    <w:rsid w:val="002E0B3D"/>
    <w:rsid w:val="00493DBD"/>
    <w:rsid w:val="00C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BA7D"/>
  <w15:chartTrackingRefBased/>
  <w15:docId w15:val="{A9C9806C-1969-49CE-9BC5-AFC18753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rsid w:val="00CD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D70AF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Toncheva</dc:creator>
  <cp:keywords/>
  <dc:description/>
  <cp:lastModifiedBy>Vania Toncheva</cp:lastModifiedBy>
  <cp:revision>2</cp:revision>
  <dcterms:created xsi:type="dcterms:W3CDTF">2022-12-14T07:45:00Z</dcterms:created>
  <dcterms:modified xsi:type="dcterms:W3CDTF">2022-12-14T07:51:00Z</dcterms:modified>
</cp:coreProperties>
</file>