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C2" w:rsidRDefault="00404FC2" w:rsidP="00CB43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3130" w:rsidRDefault="005F3130" w:rsidP="00CB43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ЗА ПУБЛИКУВАНЕ НА </w:t>
      </w:r>
    </w:p>
    <w:p w:rsidR="00CB43F4" w:rsidRPr="0040569C" w:rsidRDefault="00CB43F4" w:rsidP="00CB43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69C">
        <w:rPr>
          <w:rFonts w:ascii="Times New Roman" w:hAnsi="Times New Roman"/>
          <w:b/>
          <w:bCs/>
          <w:sz w:val="24"/>
          <w:szCs w:val="24"/>
        </w:rPr>
        <w:t>ПРАВИЛНИК ЗА ИЗМЕНЕНИЕ И ДОПЪЛНЕНИЕ НА ПРАВИЛНИК</w:t>
      </w:r>
    </w:p>
    <w:p w:rsidR="00CB43F4" w:rsidRPr="00404FC2" w:rsidRDefault="00CB43F4" w:rsidP="00CB43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69C">
        <w:rPr>
          <w:rFonts w:ascii="Times New Roman" w:hAnsi="Times New Roman"/>
          <w:b/>
          <w:bCs/>
          <w:sz w:val="24"/>
          <w:szCs w:val="24"/>
        </w:rPr>
        <w:t xml:space="preserve">ЗА УСТРОЙСТВОТО И ДЕЙНОСТТА НА </w:t>
      </w:r>
      <w:r w:rsidRPr="00CB43F4">
        <w:rPr>
          <w:rFonts w:ascii="Times New Roman" w:hAnsi="Times New Roman"/>
          <w:b/>
          <w:bCs/>
          <w:sz w:val="24"/>
          <w:szCs w:val="24"/>
        </w:rPr>
        <w:t>ОП „РАДОСТНИ ОБРЕДИ“</w:t>
      </w:r>
      <w:r>
        <w:rPr>
          <w:rFonts w:ascii="Times New Roman" w:hAnsi="Times New Roman"/>
          <w:b/>
          <w:bCs/>
          <w:sz w:val="24"/>
          <w:szCs w:val="24"/>
        </w:rPr>
        <w:t xml:space="preserve">, ПРИЕТ С </w:t>
      </w:r>
      <w:r w:rsidRPr="00404FC2">
        <w:rPr>
          <w:rFonts w:ascii="Times New Roman" w:hAnsi="Times New Roman"/>
          <w:b/>
          <w:bCs/>
          <w:sz w:val="24"/>
          <w:szCs w:val="24"/>
        </w:rPr>
        <w:t>РЕШЕНИЕ №</w:t>
      </w:r>
      <w:r w:rsidR="007E0DA6" w:rsidRPr="00404FC2">
        <w:rPr>
          <w:rFonts w:ascii="Times New Roman" w:hAnsi="Times New Roman"/>
          <w:b/>
          <w:bCs/>
          <w:sz w:val="24"/>
          <w:szCs w:val="24"/>
        </w:rPr>
        <w:t>281</w:t>
      </w:r>
      <w:r w:rsidRPr="00404FC2">
        <w:rPr>
          <w:rFonts w:ascii="Times New Roman" w:hAnsi="Times New Roman"/>
          <w:b/>
          <w:bCs/>
          <w:sz w:val="24"/>
          <w:szCs w:val="24"/>
        </w:rPr>
        <w:t>, ВЗЕТО С ПРОТОКОЛ №1</w:t>
      </w:r>
      <w:r w:rsidR="007E0DA6" w:rsidRPr="00404FC2">
        <w:rPr>
          <w:rFonts w:ascii="Times New Roman" w:hAnsi="Times New Roman"/>
          <w:b/>
          <w:bCs/>
          <w:sz w:val="24"/>
          <w:szCs w:val="24"/>
        </w:rPr>
        <w:t>5</w:t>
      </w:r>
      <w:r w:rsidRPr="00404FC2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7E0DA6" w:rsidRPr="00404FC2">
        <w:rPr>
          <w:rFonts w:ascii="Times New Roman" w:hAnsi="Times New Roman"/>
          <w:b/>
          <w:bCs/>
          <w:sz w:val="24"/>
          <w:szCs w:val="24"/>
        </w:rPr>
        <w:t>13</w:t>
      </w:r>
      <w:r w:rsidRPr="00404FC2">
        <w:rPr>
          <w:rFonts w:ascii="Times New Roman" w:hAnsi="Times New Roman"/>
          <w:b/>
          <w:bCs/>
          <w:sz w:val="24"/>
          <w:szCs w:val="24"/>
        </w:rPr>
        <w:t>.10.2021Г.</w:t>
      </w:r>
    </w:p>
    <w:p w:rsidR="00CB43F4" w:rsidRPr="00CB43F4" w:rsidRDefault="00CB43F4" w:rsidP="00CB43F4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:rsidR="00CB43F4" w:rsidRPr="003E35C7" w:rsidRDefault="00CB43F4" w:rsidP="00CB43F4">
      <w:pPr>
        <w:pStyle w:val="Default"/>
        <w:jc w:val="both"/>
        <w:rPr>
          <w:color w:val="auto"/>
        </w:rPr>
      </w:pPr>
      <w:r w:rsidRPr="003E35C7">
        <w:rPr>
          <w:b/>
          <w:bCs/>
          <w:color w:val="auto"/>
        </w:rPr>
        <w:t>ВНОСИТЕЛ: ВЕЛИЧКО РОДОПСКИ – ЗАМ.-КМЕТ „ФИНАНСИ И СТОПАНСКИ ДЕЙНОСТИ“  НА ОБЩИНА ПЛОВДИВ</w:t>
      </w:r>
      <w:r w:rsidRPr="003E35C7">
        <w:rPr>
          <w:b/>
          <w:bCs/>
          <w:color w:val="FF0000"/>
        </w:rPr>
        <w:t xml:space="preserve"> </w:t>
      </w:r>
    </w:p>
    <w:p w:rsidR="00CB43F4" w:rsidRPr="003E35C7" w:rsidRDefault="00CB43F4" w:rsidP="00CB43F4">
      <w:pPr>
        <w:pStyle w:val="Default"/>
        <w:jc w:val="both"/>
        <w:rPr>
          <w:b/>
          <w:bCs/>
          <w:i/>
          <w:color w:val="auto"/>
        </w:rPr>
      </w:pPr>
    </w:p>
    <w:p w:rsidR="00CB43F4" w:rsidRPr="003E35C7" w:rsidRDefault="00CB43F4" w:rsidP="00CB43F4">
      <w:pPr>
        <w:pStyle w:val="Default"/>
        <w:jc w:val="both"/>
        <w:rPr>
          <w:color w:val="auto"/>
        </w:rPr>
      </w:pPr>
      <w:r w:rsidRPr="003E35C7">
        <w:rPr>
          <w:color w:val="auto"/>
        </w:rPr>
        <w:t xml:space="preserve">     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Pr="003E35C7">
        <w:rPr>
          <w:color w:val="auto"/>
          <w:lang w:val="ru-RU"/>
        </w:rPr>
        <w:t>Правилника</w:t>
      </w:r>
      <w:r w:rsidRPr="003E35C7">
        <w:rPr>
          <w:color w:val="auto"/>
        </w:rPr>
        <w:t xml:space="preserve"> на е-mаil адрес: </w:t>
      </w:r>
      <w:hyperlink r:id="rId7" w:history="1">
        <w:r w:rsidRPr="003E35C7">
          <w:rPr>
            <w:rStyle w:val="ac"/>
          </w:rPr>
          <w:t>t</w:t>
        </w:r>
        <w:r w:rsidRPr="003E35C7">
          <w:rPr>
            <w:rStyle w:val="ac"/>
            <w:lang w:val="ru-RU"/>
          </w:rPr>
          <w:t>_</w:t>
        </w:r>
        <w:r w:rsidRPr="003E35C7">
          <w:rPr>
            <w:rStyle w:val="ac"/>
          </w:rPr>
          <w:t>yurieva</w:t>
        </w:r>
        <w:r w:rsidRPr="003E35C7">
          <w:rPr>
            <w:rStyle w:val="ac"/>
            <w:lang w:val="ru-RU"/>
          </w:rPr>
          <w:t>@</w:t>
        </w:r>
        <w:r w:rsidRPr="003E35C7">
          <w:rPr>
            <w:rStyle w:val="ac"/>
          </w:rPr>
          <w:t>plovdiv</w:t>
        </w:r>
        <w:r w:rsidRPr="003E35C7">
          <w:rPr>
            <w:rStyle w:val="ac"/>
            <w:lang w:val="ru-RU"/>
          </w:rPr>
          <w:t>.</w:t>
        </w:r>
        <w:r w:rsidRPr="003E35C7">
          <w:rPr>
            <w:rStyle w:val="ac"/>
          </w:rPr>
          <w:t>bg</w:t>
        </w:r>
      </w:hyperlink>
      <w:r w:rsidRPr="003E35C7">
        <w:rPr>
          <w:rStyle w:val="ac"/>
        </w:rPr>
        <w:t xml:space="preserve"> </w:t>
      </w:r>
      <w:r w:rsidRPr="003E35C7">
        <w:rPr>
          <w:color w:val="auto"/>
        </w:rPr>
        <w:t xml:space="preserve">или в деловодството на община Пловдив, пл. „Стефан Стамболов” № 1. </w:t>
      </w:r>
    </w:p>
    <w:p w:rsidR="00CB43F4" w:rsidRPr="003E35C7" w:rsidRDefault="00CB43F4" w:rsidP="00CB43F4">
      <w:pPr>
        <w:pStyle w:val="Default"/>
        <w:jc w:val="both"/>
        <w:rPr>
          <w:b/>
          <w:color w:val="auto"/>
        </w:rPr>
      </w:pPr>
    </w:p>
    <w:p w:rsidR="00CB43F4" w:rsidRPr="003E35C7" w:rsidRDefault="00CB43F4" w:rsidP="00CB43F4">
      <w:pPr>
        <w:pStyle w:val="Default"/>
        <w:jc w:val="both"/>
        <w:rPr>
          <w:b/>
          <w:color w:val="auto"/>
        </w:rPr>
      </w:pPr>
      <w:r w:rsidRPr="003E35C7">
        <w:rPr>
          <w:b/>
          <w:color w:val="auto"/>
        </w:rPr>
        <w:t>МОТИВИ:</w:t>
      </w:r>
    </w:p>
    <w:p w:rsidR="00CB43F4" w:rsidRPr="003E35C7" w:rsidRDefault="00CB43F4" w:rsidP="00CB43F4">
      <w:pPr>
        <w:pStyle w:val="Default"/>
        <w:jc w:val="both"/>
        <w:rPr>
          <w:b/>
          <w:color w:val="auto"/>
        </w:rPr>
      </w:pPr>
    </w:p>
    <w:p w:rsidR="00CB43F4" w:rsidRPr="003E35C7" w:rsidRDefault="00CB43F4" w:rsidP="00CB43F4">
      <w:pPr>
        <w:pStyle w:val="Default"/>
        <w:jc w:val="both"/>
        <w:rPr>
          <w:b/>
          <w:bCs/>
        </w:rPr>
      </w:pPr>
      <w:r w:rsidRPr="003E35C7">
        <w:rPr>
          <w:b/>
          <w:color w:val="auto"/>
        </w:rPr>
        <w:t xml:space="preserve">ОБОСНОВКА ЗА КОНКРЕТНАТА НЕОБХОДИМОСТ ОТ ПРИЕМАНЕ НА </w:t>
      </w:r>
      <w:r w:rsidRPr="0040569C">
        <w:rPr>
          <w:b/>
          <w:bCs/>
        </w:rPr>
        <w:t xml:space="preserve">ПРАВИЛНИК ЗА ИЗМЕНЕНИЕ И ДОПЪЛНЕНИЕ </w:t>
      </w:r>
      <w:r>
        <w:rPr>
          <w:b/>
          <w:bCs/>
        </w:rPr>
        <w:t xml:space="preserve">НА </w:t>
      </w:r>
      <w:r w:rsidRPr="003E35C7">
        <w:rPr>
          <w:b/>
          <w:color w:val="auto"/>
        </w:rPr>
        <w:t xml:space="preserve">ПРАВИЛНИК ЗА УСТРОЙСТВОТО И ДЕЙНОСТТА НА </w:t>
      </w:r>
      <w:r w:rsidRPr="001D5FDB">
        <w:rPr>
          <w:b/>
          <w:bCs/>
          <w:sz w:val="22"/>
          <w:szCs w:val="22"/>
        </w:rPr>
        <w:t>ОП „РАДОСТНИ ОБРЕДИ“</w:t>
      </w:r>
      <w:r w:rsidRPr="001D5FDB">
        <w:rPr>
          <w:b/>
          <w:sz w:val="22"/>
          <w:szCs w:val="22"/>
          <w:lang w:eastAsia="bg-BG"/>
        </w:rPr>
        <w:t>.</w:t>
      </w:r>
    </w:p>
    <w:p w:rsidR="00CB43F4" w:rsidRPr="003E35C7" w:rsidRDefault="00CB43F4" w:rsidP="00CB43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F4F" w:rsidRPr="001D5FDB" w:rsidRDefault="00A94F4F" w:rsidP="00AC7F41">
      <w:pPr>
        <w:spacing w:after="0"/>
        <w:jc w:val="both"/>
        <w:rPr>
          <w:rFonts w:ascii="Times New Roman" w:hAnsi="Times New Roman"/>
          <w:b/>
          <w:bCs/>
        </w:rPr>
      </w:pPr>
    </w:p>
    <w:p w:rsidR="001F20ED" w:rsidRPr="00CB43F4" w:rsidRDefault="00AA6F5A" w:rsidP="00AA6F5A">
      <w:pPr>
        <w:spacing w:after="0"/>
        <w:ind w:firstLine="567"/>
        <w:jc w:val="both"/>
        <w:rPr>
          <w:rFonts w:ascii="Times New Roman" w:hAnsi="Times New Roman"/>
          <w:color w:val="FF0000"/>
        </w:rPr>
      </w:pPr>
      <w:r w:rsidRPr="001D5FDB">
        <w:rPr>
          <w:rFonts w:ascii="Times New Roman" w:hAnsi="Times New Roman"/>
          <w:b/>
          <w:lang w:eastAsia="bg-BG"/>
        </w:rPr>
        <w:t xml:space="preserve">  </w:t>
      </w:r>
      <w:r w:rsidR="00C07B05" w:rsidRPr="001D5FDB">
        <w:rPr>
          <w:rFonts w:ascii="Times New Roman" w:hAnsi="Times New Roman"/>
          <w:b/>
          <w:lang w:eastAsia="bg-BG"/>
        </w:rPr>
        <w:t>Причини,</w:t>
      </w:r>
      <w:r w:rsidR="00CB43F4">
        <w:rPr>
          <w:rFonts w:ascii="Times New Roman" w:hAnsi="Times New Roman"/>
          <w:b/>
          <w:lang w:eastAsia="bg-BG"/>
        </w:rPr>
        <w:t xml:space="preserve"> които налагат приемането на </w:t>
      </w:r>
      <w:r w:rsidR="00CB43F4" w:rsidRPr="001D5FDB">
        <w:rPr>
          <w:rFonts w:ascii="Times New Roman" w:hAnsi="Times New Roman"/>
          <w:b/>
          <w:lang w:eastAsia="bg-BG"/>
        </w:rPr>
        <w:t xml:space="preserve">Правилник </w:t>
      </w:r>
      <w:r w:rsidR="00CB43F4">
        <w:rPr>
          <w:rFonts w:ascii="Times New Roman" w:hAnsi="Times New Roman"/>
          <w:b/>
          <w:lang w:eastAsia="bg-BG"/>
        </w:rPr>
        <w:t xml:space="preserve">за изменение и допълнение на </w:t>
      </w:r>
      <w:r w:rsidR="00C07B05" w:rsidRPr="001D5FDB">
        <w:rPr>
          <w:rFonts w:ascii="Times New Roman" w:hAnsi="Times New Roman"/>
          <w:b/>
          <w:lang w:eastAsia="bg-BG"/>
        </w:rPr>
        <w:t>Правилник за устройството и дейността на ОП „</w:t>
      </w:r>
      <w:r w:rsidR="009D24E4" w:rsidRPr="001D5FDB">
        <w:rPr>
          <w:rFonts w:ascii="Times New Roman" w:hAnsi="Times New Roman"/>
          <w:b/>
          <w:lang w:eastAsia="bg-BG"/>
        </w:rPr>
        <w:t>Радостни обреди</w:t>
      </w:r>
      <w:r w:rsidR="00C07B05" w:rsidRPr="001D5FDB">
        <w:rPr>
          <w:rFonts w:ascii="Times New Roman" w:hAnsi="Times New Roman"/>
          <w:b/>
          <w:lang w:eastAsia="bg-BG"/>
        </w:rPr>
        <w:t>“:</w:t>
      </w:r>
      <w:r w:rsidR="00C07B05" w:rsidRPr="001D5FDB">
        <w:rPr>
          <w:rFonts w:ascii="Times New Roman" w:hAnsi="Times New Roman"/>
          <w:lang w:eastAsia="bg-BG"/>
        </w:rPr>
        <w:t xml:space="preserve"> </w:t>
      </w:r>
    </w:p>
    <w:p w:rsidR="001A0320" w:rsidRPr="00535BC0" w:rsidRDefault="001A0320" w:rsidP="001A0320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535BC0">
        <w:rPr>
          <w:rFonts w:ascii="Times New Roman" w:hAnsi="Times New Roman"/>
          <w:lang w:eastAsia="bg-BG"/>
        </w:rPr>
        <w:t>В изпълнение на разпоредбите на §2 от Раздел VІІ „Допълнителни разпоредби“ от Наредбата за създаване, управление и дейността на общинските предприятия</w:t>
      </w:r>
      <w:r w:rsidR="00D92027" w:rsidRPr="00535BC0">
        <w:rPr>
          <w:rFonts w:ascii="Times New Roman" w:hAnsi="Times New Roman"/>
        </w:rPr>
        <w:t xml:space="preserve"> на община Пловдив</w:t>
      </w:r>
      <w:r w:rsidRPr="00535BC0">
        <w:rPr>
          <w:rFonts w:ascii="Times New Roman" w:hAnsi="Times New Roman"/>
          <w:lang w:eastAsia="bg-BG"/>
        </w:rPr>
        <w:t xml:space="preserve"> по гл.VІ от ЗОС, с</w:t>
      </w:r>
      <w:r w:rsidR="00C07B05" w:rsidRPr="00535BC0">
        <w:rPr>
          <w:rFonts w:ascii="Times New Roman" w:hAnsi="Times New Roman"/>
          <w:lang w:eastAsia="bg-BG"/>
        </w:rPr>
        <w:t xml:space="preserve"> писмо вх.№2</w:t>
      </w:r>
      <w:r w:rsidR="00535BC0" w:rsidRPr="00535BC0">
        <w:rPr>
          <w:rFonts w:ascii="Times New Roman" w:hAnsi="Times New Roman"/>
          <w:lang w:eastAsia="bg-BG"/>
        </w:rPr>
        <w:t>2</w:t>
      </w:r>
      <w:r w:rsidR="00C07B05" w:rsidRPr="00535BC0">
        <w:rPr>
          <w:rFonts w:ascii="Times New Roman" w:hAnsi="Times New Roman"/>
          <w:lang w:eastAsia="bg-BG"/>
        </w:rPr>
        <w:t>ОПР-</w:t>
      </w:r>
      <w:r w:rsidR="00535BC0" w:rsidRPr="00535BC0">
        <w:rPr>
          <w:rFonts w:ascii="Times New Roman" w:hAnsi="Times New Roman"/>
          <w:lang w:eastAsia="bg-BG"/>
        </w:rPr>
        <w:t>487</w:t>
      </w:r>
      <w:r w:rsidR="00C07B05" w:rsidRPr="00535BC0">
        <w:rPr>
          <w:rFonts w:ascii="Times New Roman" w:hAnsi="Times New Roman"/>
          <w:lang w:eastAsia="bg-BG"/>
        </w:rPr>
        <w:t xml:space="preserve"> от </w:t>
      </w:r>
      <w:r w:rsidR="00535BC0" w:rsidRPr="00535BC0">
        <w:rPr>
          <w:rFonts w:ascii="Times New Roman" w:hAnsi="Times New Roman"/>
          <w:lang w:eastAsia="bg-BG"/>
        </w:rPr>
        <w:t>30</w:t>
      </w:r>
      <w:r w:rsidR="00C07B05" w:rsidRPr="00535BC0">
        <w:rPr>
          <w:rFonts w:ascii="Times New Roman" w:hAnsi="Times New Roman"/>
          <w:lang w:eastAsia="bg-BG"/>
        </w:rPr>
        <w:t>.0</w:t>
      </w:r>
      <w:r w:rsidR="00535BC0" w:rsidRPr="00535BC0">
        <w:rPr>
          <w:rFonts w:ascii="Times New Roman" w:hAnsi="Times New Roman"/>
          <w:lang w:eastAsia="bg-BG"/>
        </w:rPr>
        <w:t>3</w:t>
      </w:r>
      <w:r w:rsidR="00C07B05" w:rsidRPr="00535BC0">
        <w:rPr>
          <w:rFonts w:ascii="Times New Roman" w:hAnsi="Times New Roman"/>
          <w:lang w:eastAsia="bg-BG"/>
        </w:rPr>
        <w:t>.202</w:t>
      </w:r>
      <w:r w:rsidR="00535BC0" w:rsidRPr="00535BC0">
        <w:rPr>
          <w:rFonts w:ascii="Times New Roman" w:hAnsi="Times New Roman"/>
          <w:lang w:eastAsia="bg-BG"/>
        </w:rPr>
        <w:t>2</w:t>
      </w:r>
      <w:r w:rsidR="00C07B05" w:rsidRPr="00535BC0">
        <w:rPr>
          <w:rFonts w:ascii="Times New Roman" w:hAnsi="Times New Roman"/>
          <w:lang w:eastAsia="bg-BG"/>
        </w:rPr>
        <w:t xml:space="preserve">г. директорът на </w:t>
      </w:r>
      <w:r w:rsidR="001F20ED" w:rsidRPr="00535BC0">
        <w:rPr>
          <w:rFonts w:ascii="Times New Roman" w:hAnsi="Times New Roman"/>
          <w:lang w:eastAsia="bg-BG"/>
        </w:rPr>
        <w:t xml:space="preserve">ОП </w:t>
      </w:r>
      <w:r w:rsidR="009D24E4" w:rsidRPr="00535BC0">
        <w:rPr>
          <w:rFonts w:ascii="Times New Roman" w:hAnsi="Times New Roman"/>
          <w:lang w:eastAsia="bg-BG"/>
        </w:rPr>
        <w:t>„Радостни обреди“</w:t>
      </w:r>
      <w:r w:rsidR="001F20ED" w:rsidRPr="00535BC0">
        <w:rPr>
          <w:rFonts w:ascii="Times New Roman" w:hAnsi="Times New Roman"/>
          <w:lang w:eastAsia="bg-BG"/>
        </w:rPr>
        <w:t xml:space="preserve"> </w:t>
      </w:r>
      <w:r w:rsidR="00C07B05" w:rsidRPr="00535BC0">
        <w:rPr>
          <w:rFonts w:ascii="Times New Roman" w:hAnsi="Times New Roman"/>
          <w:lang w:eastAsia="bg-BG"/>
        </w:rPr>
        <w:t xml:space="preserve">е представил </w:t>
      </w:r>
      <w:r w:rsidR="00AA6F5A" w:rsidRPr="00535BC0">
        <w:rPr>
          <w:rFonts w:ascii="Times New Roman" w:hAnsi="Times New Roman"/>
          <w:lang w:eastAsia="bg-BG"/>
        </w:rPr>
        <w:t>актуализирано Приложение №2 „Опис на предоставеното за управление имущество“ към</w:t>
      </w:r>
      <w:r w:rsidR="00C07B05" w:rsidRPr="00535BC0">
        <w:rPr>
          <w:rFonts w:ascii="Times New Roman" w:hAnsi="Times New Roman"/>
          <w:lang w:eastAsia="bg-BG"/>
        </w:rPr>
        <w:t xml:space="preserve"> Правилник за устройството и дейността на предприятието</w:t>
      </w:r>
      <w:r w:rsidR="00AA6F5A" w:rsidRPr="00535BC0">
        <w:rPr>
          <w:rFonts w:ascii="Times New Roman" w:hAnsi="Times New Roman"/>
          <w:lang w:eastAsia="bg-BG"/>
        </w:rPr>
        <w:t xml:space="preserve">, в което са отразени </w:t>
      </w:r>
      <w:r w:rsidR="00C07B05" w:rsidRPr="00535BC0">
        <w:rPr>
          <w:rFonts w:ascii="Times New Roman" w:hAnsi="Times New Roman"/>
          <w:lang w:eastAsia="bg-BG"/>
        </w:rPr>
        <w:t>изменения</w:t>
      </w:r>
      <w:r w:rsidR="00AA6F5A" w:rsidRPr="00535BC0">
        <w:rPr>
          <w:rFonts w:ascii="Times New Roman" w:hAnsi="Times New Roman"/>
          <w:lang w:eastAsia="bg-BG"/>
        </w:rPr>
        <w:t>та</w:t>
      </w:r>
      <w:r w:rsidR="00C07B05" w:rsidRPr="00535BC0">
        <w:rPr>
          <w:rFonts w:ascii="Times New Roman" w:hAnsi="Times New Roman"/>
          <w:lang w:eastAsia="bg-BG"/>
        </w:rPr>
        <w:t xml:space="preserve"> в активите на </w:t>
      </w:r>
      <w:r w:rsidR="00AA6F5A" w:rsidRPr="00535BC0">
        <w:rPr>
          <w:rFonts w:ascii="Times New Roman" w:hAnsi="Times New Roman"/>
          <w:lang w:eastAsia="bg-BG"/>
        </w:rPr>
        <w:t xml:space="preserve">ОП </w:t>
      </w:r>
      <w:r w:rsidR="009D24E4" w:rsidRPr="00535BC0">
        <w:rPr>
          <w:rFonts w:ascii="Times New Roman" w:hAnsi="Times New Roman"/>
          <w:lang w:eastAsia="bg-BG"/>
        </w:rPr>
        <w:t xml:space="preserve">„Радостни обреди“ </w:t>
      </w:r>
      <w:r w:rsidR="00C07B05" w:rsidRPr="00535BC0">
        <w:rPr>
          <w:rFonts w:ascii="Times New Roman" w:hAnsi="Times New Roman"/>
          <w:lang w:eastAsia="bg-BG"/>
        </w:rPr>
        <w:t>през 20</w:t>
      </w:r>
      <w:r w:rsidR="007E0DA6" w:rsidRPr="00535BC0">
        <w:rPr>
          <w:rFonts w:ascii="Times New Roman" w:hAnsi="Times New Roman"/>
          <w:lang w:eastAsia="bg-BG"/>
        </w:rPr>
        <w:t>2</w:t>
      </w:r>
      <w:r w:rsidR="00C07B05" w:rsidRPr="00535BC0">
        <w:rPr>
          <w:rFonts w:ascii="Times New Roman" w:hAnsi="Times New Roman"/>
          <w:lang w:eastAsia="bg-BG"/>
        </w:rPr>
        <w:t xml:space="preserve">1г.  </w:t>
      </w:r>
    </w:p>
    <w:p w:rsidR="00C07B05" w:rsidRPr="00535BC0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535BC0">
        <w:rPr>
          <w:rFonts w:ascii="Times New Roman" w:hAnsi="Times New Roman"/>
          <w:lang w:eastAsia="bg-BG"/>
        </w:rPr>
        <w:t>В актуализирания опис на имуществото по групи сметки към 3</w:t>
      </w:r>
      <w:r w:rsidR="005C17F0" w:rsidRPr="00535BC0">
        <w:rPr>
          <w:rFonts w:ascii="Times New Roman" w:hAnsi="Times New Roman"/>
          <w:lang w:eastAsia="bg-BG"/>
        </w:rPr>
        <w:t>1</w:t>
      </w:r>
      <w:r w:rsidRPr="00535BC0">
        <w:rPr>
          <w:rFonts w:ascii="Times New Roman" w:hAnsi="Times New Roman"/>
          <w:lang w:eastAsia="bg-BG"/>
        </w:rPr>
        <w:t>.</w:t>
      </w:r>
      <w:r w:rsidR="005C17F0" w:rsidRPr="00535BC0">
        <w:rPr>
          <w:rFonts w:ascii="Times New Roman" w:hAnsi="Times New Roman"/>
          <w:lang w:eastAsia="bg-BG"/>
        </w:rPr>
        <w:t>12</w:t>
      </w:r>
      <w:r w:rsidRPr="00535BC0">
        <w:rPr>
          <w:rFonts w:ascii="Times New Roman" w:hAnsi="Times New Roman"/>
          <w:lang w:eastAsia="bg-BG"/>
        </w:rPr>
        <w:t>.202</w:t>
      </w:r>
      <w:r w:rsidR="00CB43F4" w:rsidRPr="00535BC0">
        <w:rPr>
          <w:rFonts w:ascii="Times New Roman" w:hAnsi="Times New Roman"/>
          <w:lang w:eastAsia="bg-BG"/>
        </w:rPr>
        <w:t>1</w:t>
      </w:r>
      <w:r w:rsidRPr="00535BC0">
        <w:rPr>
          <w:rFonts w:ascii="Times New Roman" w:hAnsi="Times New Roman"/>
          <w:lang w:eastAsia="bg-BG"/>
        </w:rPr>
        <w:t>г. са включени следните активи:</w:t>
      </w:r>
    </w:p>
    <w:p w:rsidR="00C07B05" w:rsidRPr="00535BC0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535BC0">
        <w:rPr>
          <w:rFonts w:ascii="Times New Roman" w:hAnsi="Times New Roman"/>
          <w:lang w:eastAsia="bg-BG"/>
        </w:rPr>
        <w:t>1. Дълготрайни материални активи, които предприятието стопанисва към 3</w:t>
      </w:r>
      <w:r w:rsidR="005C17F0" w:rsidRPr="00535BC0">
        <w:rPr>
          <w:rFonts w:ascii="Times New Roman" w:hAnsi="Times New Roman"/>
          <w:lang w:eastAsia="bg-BG"/>
        </w:rPr>
        <w:t>1</w:t>
      </w:r>
      <w:r w:rsidRPr="00535BC0">
        <w:rPr>
          <w:rFonts w:ascii="Times New Roman" w:hAnsi="Times New Roman"/>
          <w:lang w:eastAsia="bg-BG"/>
        </w:rPr>
        <w:t>.</w:t>
      </w:r>
      <w:r w:rsidR="005C17F0" w:rsidRPr="00535BC0">
        <w:rPr>
          <w:rFonts w:ascii="Times New Roman" w:hAnsi="Times New Roman"/>
          <w:lang w:eastAsia="bg-BG"/>
        </w:rPr>
        <w:t>12</w:t>
      </w:r>
      <w:r w:rsidRPr="00535BC0">
        <w:rPr>
          <w:rFonts w:ascii="Times New Roman" w:hAnsi="Times New Roman"/>
          <w:lang w:eastAsia="bg-BG"/>
        </w:rPr>
        <w:t>.202</w:t>
      </w:r>
      <w:r w:rsidR="007E0DA6" w:rsidRPr="00535BC0">
        <w:rPr>
          <w:rFonts w:ascii="Times New Roman" w:hAnsi="Times New Roman"/>
          <w:lang w:eastAsia="bg-BG"/>
        </w:rPr>
        <w:t>1</w:t>
      </w:r>
      <w:r w:rsidRPr="00535BC0">
        <w:rPr>
          <w:rFonts w:ascii="Times New Roman" w:hAnsi="Times New Roman"/>
          <w:lang w:eastAsia="bg-BG"/>
        </w:rPr>
        <w:t xml:space="preserve">г. </w:t>
      </w:r>
    </w:p>
    <w:p w:rsidR="00C07B05" w:rsidRPr="005C17F0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5C17F0">
        <w:rPr>
          <w:rFonts w:ascii="Times New Roman" w:hAnsi="Times New Roman"/>
          <w:lang w:eastAsia="bg-BG"/>
        </w:rPr>
        <w:t>2. Новопридобити активи: по Сметка 204</w:t>
      </w:r>
      <w:r w:rsidR="007E0DA6">
        <w:rPr>
          <w:rFonts w:ascii="Times New Roman" w:hAnsi="Times New Roman"/>
          <w:lang w:eastAsia="bg-BG"/>
        </w:rPr>
        <w:t>1</w:t>
      </w:r>
      <w:r w:rsidRPr="005C17F0">
        <w:rPr>
          <w:rFonts w:ascii="Times New Roman" w:hAnsi="Times New Roman"/>
          <w:lang w:eastAsia="bg-BG"/>
        </w:rPr>
        <w:t xml:space="preserve"> „</w:t>
      </w:r>
      <w:r w:rsidR="007E0DA6">
        <w:rPr>
          <w:rFonts w:ascii="Times New Roman" w:hAnsi="Times New Roman"/>
          <w:lang w:eastAsia="bg-BG"/>
        </w:rPr>
        <w:t>Компютри и хардуерно оборудване</w:t>
      </w:r>
      <w:r w:rsidRPr="005C17F0">
        <w:rPr>
          <w:rFonts w:ascii="Times New Roman" w:hAnsi="Times New Roman"/>
          <w:lang w:eastAsia="bg-BG"/>
        </w:rPr>
        <w:t>“ – закупен</w:t>
      </w:r>
      <w:r w:rsidR="007E0DA6">
        <w:rPr>
          <w:rFonts w:ascii="Times New Roman" w:hAnsi="Times New Roman"/>
          <w:lang w:eastAsia="bg-BG"/>
        </w:rPr>
        <w:t xml:space="preserve">и четири броя компютърни системи и един преносим компютър </w:t>
      </w:r>
      <w:r w:rsidR="008A5E96" w:rsidRPr="005C17F0">
        <w:rPr>
          <w:rFonts w:ascii="Times New Roman" w:hAnsi="Times New Roman"/>
          <w:lang w:eastAsia="bg-BG"/>
        </w:rPr>
        <w:t>с от</w:t>
      </w:r>
      <w:r w:rsidRPr="005C17F0">
        <w:rPr>
          <w:rFonts w:ascii="Times New Roman" w:hAnsi="Times New Roman"/>
          <w:lang w:eastAsia="bg-BG"/>
        </w:rPr>
        <w:t xml:space="preserve">четна стойност при придобиването – </w:t>
      </w:r>
      <w:r w:rsidR="007E0DA6">
        <w:rPr>
          <w:rFonts w:ascii="Times New Roman" w:hAnsi="Times New Roman"/>
          <w:lang w:eastAsia="bg-BG"/>
        </w:rPr>
        <w:t>4 1</w:t>
      </w:r>
      <w:r w:rsidR="00B13256">
        <w:rPr>
          <w:rFonts w:ascii="Times New Roman" w:hAnsi="Times New Roman"/>
          <w:lang w:eastAsia="bg-BG"/>
        </w:rPr>
        <w:t>61</w:t>
      </w:r>
      <w:r w:rsidR="00B740FD" w:rsidRPr="005C17F0">
        <w:rPr>
          <w:rFonts w:ascii="Times New Roman" w:hAnsi="Times New Roman"/>
          <w:lang w:eastAsia="bg-BG"/>
        </w:rPr>
        <w:t>лв.; по Сметка 2</w:t>
      </w:r>
      <w:r w:rsidR="008A5E96" w:rsidRPr="005C17F0">
        <w:rPr>
          <w:rFonts w:ascii="Times New Roman" w:hAnsi="Times New Roman"/>
          <w:lang w:eastAsia="bg-BG"/>
        </w:rPr>
        <w:t>101</w:t>
      </w:r>
      <w:r w:rsidR="00B740FD" w:rsidRPr="005C17F0">
        <w:rPr>
          <w:rFonts w:ascii="Times New Roman" w:hAnsi="Times New Roman"/>
          <w:lang w:eastAsia="bg-BG"/>
        </w:rPr>
        <w:t xml:space="preserve"> „</w:t>
      </w:r>
      <w:r w:rsidR="008A5E96" w:rsidRPr="005C17F0">
        <w:rPr>
          <w:rFonts w:ascii="Times New Roman" w:hAnsi="Times New Roman"/>
          <w:lang w:eastAsia="bg-BG"/>
        </w:rPr>
        <w:t>Програмни продукти</w:t>
      </w:r>
      <w:r w:rsidR="007E0DA6">
        <w:rPr>
          <w:rFonts w:ascii="Times New Roman" w:hAnsi="Times New Roman"/>
          <w:lang w:eastAsia="bg-BG"/>
        </w:rPr>
        <w:t xml:space="preserve">“ са закупени два програмни продукта – счетоводен и ТРЗ с отчетна стойност – 470лв. </w:t>
      </w:r>
    </w:p>
    <w:p w:rsidR="00C07B05" w:rsidRPr="005C17F0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5C17F0">
        <w:rPr>
          <w:rFonts w:ascii="Times New Roman" w:hAnsi="Times New Roman"/>
          <w:lang w:eastAsia="bg-BG"/>
        </w:rPr>
        <w:t>Видно от актуал</w:t>
      </w:r>
      <w:r w:rsidR="008A5E96" w:rsidRPr="005C17F0">
        <w:rPr>
          <w:rFonts w:ascii="Times New Roman" w:hAnsi="Times New Roman"/>
          <w:lang w:eastAsia="bg-BG"/>
        </w:rPr>
        <w:t>изираното</w:t>
      </w:r>
      <w:r w:rsidRPr="005C17F0">
        <w:rPr>
          <w:rFonts w:ascii="Times New Roman" w:hAnsi="Times New Roman"/>
          <w:lang w:eastAsia="bg-BG"/>
        </w:rPr>
        <w:t xml:space="preserve"> Приложение №2 </w:t>
      </w:r>
      <w:r w:rsidR="00B740FD" w:rsidRPr="005C17F0">
        <w:rPr>
          <w:rFonts w:ascii="Times New Roman" w:hAnsi="Times New Roman"/>
          <w:lang w:eastAsia="bg-BG"/>
        </w:rPr>
        <w:t xml:space="preserve">„Опис на предоставеното за управление имущество“ </w:t>
      </w:r>
      <w:r w:rsidRPr="005C17F0">
        <w:rPr>
          <w:rFonts w:ascii="Times New Roman" w:hAnsi="Times New Roman"/>
          <w:lang w:eastAsia="bg-BG"/>
        </w:rPr>
        <w:t>към 3</w:t>
      </w:r>
      <w:r w:rsidR="005825B6" w:rsidRPr="005C17F0">
        <w:rPr>
          <w:rFonts w:ascii="Times New Roman" w:hAnsi="Times New Roman"/>
          <w:lang w:eastAsia="bg-BG"/>
        </w:rPr>
        <w:t>1</w:t>
      </w:r>
      <w:r w:rsidRPr="005C17F0">
        <w:rPr>
          <w:rFonts w:ascii="Times New Roman" w:hAnsi="Times New Roman"/>
          <w:lang w:eastAsia="bg-BG"/>
        </w:rPr>
        <w:t>.</w:t>
      </w:r>
      <w:r w:rsidR="005825B6" w:rsidRPr="005C17F0">
        <w:rPr>
          <w:rFonts w:ascii="Times New Roman" w:hAnsi="Times New Roman"/>
          <w:lang w:eastAsia="bg-BG"/>
        </w:rPr>
        <w:t>12</w:t>
      </w:r>
      <w:r w:rsidRPr="005C17F0">
        <w:rPr>
          <w:rFonts w:ascii="Times New Roman" w:hAnsi="Times New Roman"/>
          <w:lang w:eastAsia="bg-BG"/>
        </w:rPr>
        <w:t>.202</w:t>
      </w:r>
      <w:r w:rsidR="007E0DA6">
        <w:rPr>
          <w:rFonts w:ascii="Times New Roman" w:hAnsi="Times New Roman"/>
          <w:lang w:eastAsia="bg-BG"/>
        </w:rPr>
        <w:t>1</w:t>
      </w:r>
      <w:r w:rsidRPr="005C17F0">
        <w:rPr>
          <w:rFonts w:ascii="Times New Roman" w:hAnsi="Times New Roman"/>
          <w:lang w:eastAsia="bg-BG"/>
        </w:rPr>
        <w:t>г. общата балансова стойност на дълготрайни</w:t>
      </w:r>
      <w:r w:rsidR="008A5E96" w:rsidRPr="005C17F0">
        <w:rPr>
          <w:rFonts w:ascii="Times New Roman" w:hAnsi="Times New Roman"/>
          <w:lang w:eastAsia="bg-BG"/>
        </w:rPr>
        <w:t xml:space="preserve">те материални </w:t>
      </w:r>
      <w:r w:rsidRPr="005C17F0">
        <w:rPr>
          <w:rFonts w:ascii="Times New Roman" w:hAnsi="Times New Roman"/>
          <w:lang w:eastAsia="bg-BG"/>
        </w:rPr>
        <w:t>активи на предприятието</w:t>
      </w:r>
      <w:r w:rsidR="008A5E96" w:rsidRPr="005C17F0">
        <w:rPr>
          <w:rFonts w:ascii="Times New Roman" w:hAnsi="Times New Roman"/>
          <w:lang w:eastAsia="bg-BG"/>
        </w:rPr>
        <w:t>, отчетени по счетоводни сметки №2031 „Административни сгради“,  с/ка 2041 „Компютри и хардуерно оборудване“, с/ка 2049 „Други машини и съоръжения“</w:t>
      </w:r>
      <w:r w:rsidR="002C154B" w:rsidRPr="005C17F0">
        <w:rPr>
          <w:rFonts w:ascii="Times New Roman" w:hAnsi="Times New Roman"/>
          <w:lang w:eastAsia="bg-BG"/>
        </w:rPr>
        <w:t xml:space="preserve"> и с/ка 2060 „Стопански инвентар“</w:t>
      </w:r>
      <w:r w:rsidR="008A5E96" w:rsidRPr="005C17F0">
        <w:rPr>
          <w:rFonts w:ascii="Times New Roman" w:hAnsi="Times New Roman"/>
          <w:lang w:eastAsia="bg-BG"/>
        </w:rPr>
        <w:t xml:space="preserve"> </w:t>
      </w:r>
      <w:r w:rsidRPr="005C17F0">
        <w:rPr>
          <w:rFonts w:ascii="Times New Roman" w:hAnsi="Times New Roman"/>
          <w:lang w:eastAsia="bg-BG"/>
        </w:rPr>
        <w:t xml:space="preserve">е </w:t>
      </w:r>
      <w:r w:rsidR="008A5E96" w:rsidRPr="005C17F0">
        <w:rPr>
          <w:rFonts w:ascii="Times New Roman" w:hAnsi="Times New Roman"/>
          <w:lang w:eastAsia="bg-BG"/>
        </w:rPr>
        <w:t>88</w:t>
      </w:r>
      <w:r w:rsidR="00B13256">
        <w:rPr>
          <w:rFonts w:ascii="Times New Roman" w:hAnsi="Times New Roman"/>
          <w:lang w:eastAsia="bg-BG"/>
        </w:rPr>
        <w:t>6</w:t>
      </w:r>
      <w:r w:rsidR="008A5E96" w:rsidRPr="005C17F0">
        <w:rPr>
          <w:rFonts w:ascii="Times New Roman" w:hAnsi="Times New Roman"/>
          <w:lang w:eastAsia="bg-BG"/>
        </w:rPr>
        <w:t xml:space="preserve"> </w:t>
      </w:r>
      <w:r w:rsidR="00B13256">
        <w:rPr>
          <w:rFonts w:ascii="Times New Roman" w:hAnsi="Times New Roman"/>
          <w:lang w:eastAsia="bg-BG"/>
        </w:rPr>
        <w:t>456</w:t>
      </w:r>
      <w:r w:rsidR="00B740FD" w:rsidRPr="005C17F0">
        <w:rPr>
          <w:rFonts w:ascii="Times New Roman" w:hAnsi="Times New Roman"/>
          <w:lang w:eastAsia="bg-BG"/>
        </w:rPr>
        <w:t>.</w:t>
      </w:r>
      <w:r w:rsidR="008A5E96" w:rsidRPr="005C17F0">
        <w:rPr>
          <w:rFonts w:ascii="Times New Roman" w:hAnsi="Times New Roman"/>
          <w:lang w:eastAsia="bg-BG"/>
        </w:rPr>
        <w:t>12</w:t>
      </w:r>
      <w:r w:rsidRPr="005C17F0">
        <w:rPr>
          <w:rFonts w:ascii="Times New Roman" w:hAnsi="Times New Roman"/>
          <w:lang w:eastAsia="bg-BG"/>
        </w:rPr>
        <w:t>лв.</w:t>
      </w:r>
      <w:r w:rsidR="002C154B" w:rsidRPr="005C17F0">
        <w:rPr>
          <w:rFonts w:ascii="Times New Roman" w:hAnsi="Times New Roman"/>
          <w:lang w:eastAsia="bg-BG"/>
        </w:rPr>
        <w:t xml:space="preserve"> </w:t>
      </w:r>
      <w:r w:rsidR="00CA709A">
        <w:rPr>
          <w:rFonts w:ascii="Times New Roman" w:hAnsi="Times New Roman"/>
          <w:lang w:eastAsia="bg-BG"/>
        </w:rPr>
        <w:t>Б</w:t>
      </w:r>
      <w:r w:rsidR="00CA709A" w:rsidRPr="005C17F0">
        <w:rPr>
          <w:rFonts w:ascii="Times New Roman" w:hAnsi="Times New Roman"/>
          <w:lang w:eastAsia="bg-BG"/>
        </w:rPr>
        <w:t xml:space="preserve">алансова стойност </w:t>
      </w:r>
      <w:r w:rsidR="00CA709A">
        <w:rPr>
          <w:rFonts w:ascii="Times New Roman" w:hAnsi="Times New Roman"/>
          <w:lang w:eastAsia="bg-BG"/>
        </w:rPr>
        <w:t>на н</w:t>
      </w:r>
      <w:r w:rsidR="002C154B" w:rsidRPr="005C17F0">
        <w:rPr>
          <w:rFonts w:ascii="Times New Roman" w:hAnsi="Times New Roman"/>
          <w:lang w:eastAsia="bg-BG"/>
        </w:rPr>
        <w:t>ематериалните дълготрайни активи заведени по с/ка 2101 „Програмни продукти“ – 28 </w:t>
      </w:r>
      <w:r w:rsidR="00B13256">
        <w:rPr>
          <w:rFonts w:ascii="Times New Roman" w:hAnsi="Times New Roman"/>
          <w:lang w:eastAsia="bg-BG"/>
        </w:rPr>
        <w:t>565</w:t>
      </w:r>
      <w:r w:rsidR="002C154B" w:rsidRPr="005C17F0">
        <w:rPr>
          <w:rFonts w:ascii="Times New Roman" w:hAnsi="Times New Roman"/>
          <w:lang w:eastAsia="bg-BG"/>
        </w:rPr>
        <w:t>.00лв.</w:t>
      </w:r>
    </w:p>
    <w:p w:rsidR="00A94F4F" w:rsidRPr="007E0DA6" w:rsidRDefault="001478A5" w:rsidP="00AC7F4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на горе</w:t>
      </w:r>
      <w:r w:rsidR="00A94F4F" w:rsidRPr="001D5FDB">
        <w:rPr>
          <w:rFonts w:ascii="Times New Roman" w:hAnsi="Times New Roman"/>
        </w:rPr>
        <w:t>изложено</w:t>
      </w:r>
      <w:r w:rsidR="007E0DA6">
        <w:rPr>
          <w:rFonts w:ascii="Times New Roman" w:hAnsi="Times New Roman"/>
        </w:rPr>
        <w:t>то</w:t>
      </w:r>
      <w:r w:rsidR="00A94F4F" w:rsidRPr="001D5FDB">
        <w:rPr>
          <w:rFonts w:ascii="Times New Roman" w:hAnsi="Times New Roman"/>
        </w:rPr>
        <w:t xml:space="preserve">, целесъобразно и законосъобразно се явява приемането на </w:t>
      </w:r>
      <w:r w:rsidR="007E0DA6" w:rsidRPr="007E0DA6">
        <w:rPr>
          <w:rFonts w:ascii="Times New Roman" w:hAnsi="Times New Roman"/>
          <w:lang w:eastAsia="bg-BG"/>
        </w:rPr>
        <w:t xml:space="preserve">Правилник за изменение и допълнение </w:t>
      </w:r>
      <w:r w:rsidR="007E0DA6">
        <w:rPr>
          <w:rFonts w:ascii="Times New Roman" w:hAnsi="Times New Roman"/>
          <w:lang w:eastAsia="bg-BG"/>
        </w:rPr>
        <w:t>на П</w:t>
      </w:r>
      <w:r w:rsidR="00A94F4F" w:rsidRPr="007E0DA6">
        <w:rPr>
          <w:rFonts w:ascii="Times New Roman" w:hAnsi="Times New Roman"/>
        </w:rPr>
        <w:t>равилник</w:t>
      </w:r>
      <w:r w:rsidR="007E0DA6">
        <w:rPr>
          <w:rFonts w:ascii="Times New Roman" w:hAnsi="Times New Roman"/>
        </w:rPr>
        <w:t>а</w:t>
      </w:r>
      <w:r w:rsidR="00A94F4F" w:rsidRPr="007E0DA6">
        <w:rPr>
          <w:rFonts w:ascii="Times New Roman" w:hAnsi="Times New Roman"/>
        </w:rPr>
        <w:t xml:space="preserve"> за устройството и дейността на </w:t>
      </w:r>
      <w:r w:rsidR="001A0320" w:rsidRPr="007E0DA6">
        <w:rPr>
          <w:rFonts w:ascii="Times New Roman" w:hAnsi="Times New Roman"/>
        </w:rPr>
        <w:t xml:space="preserve">ОП </w:t>
      </w:r>
      <w:r w:rsidR="009D24E4" w:rsidRPr="007E0DA6">
        <w:rPr>
          <w:rFonts w:ascii="Times New Roman" w:hAnsi="Times New Roman"/>
        </w:rPr>
        <w:t>„Радостни обреди“</w:t>
      </w:r>
      <w:r w:rsidR="00A94F4F" w:rsidRPr="007E0DA6">
        <w:rPr>
          <w:rFonts w:ascii="Times New Roman" w:hAnsi="Times New Roman"/>
        </w:rPr>
        <w:t>.</w:t>
      </w:r>
    </w:p>
    <w:p w:rsidR="00A94F4F" w:rsidRPr="001D5FDB" w:rsidRDefault="00A94F4F" w:rsidP="00AC7F41">
      <w:pPr>
        <w:jc w:val="both"/>
        <w:rPr>
          <w:rFonts w:ascii="Times New Roman" w:hAnsi="Times New Roman"/>
          <w:i/>
          <w:spacing w:val="8"/>
        </w:rPr>
      </w:pPr>
      <w:r w:rsidRPr="001D5FDB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 w:rsidR="00CB43F4">
        <w:rPr>
          <w:rFonts w:ascii="Times New Roman" w:hAnsi="Times New Roman"/>
          <w:spacing w:val="8"/>
        </w:rPr>
        <w:t xml:space="preserve">Правилник за изменение и допълнение на </w:t>
      </w:r>
      <w:r w:rsidRPr="001D5FDB">
        <w:rPr>
          <w:rFonts w:ascii="Times New Roman" w:hAnsi="Times New Roman"/>
          <w:spacing w:val="8"/>
        </w:rPr>
        <w:t xml:space="preserve">Правилник </w:t>
      </w:r>
      <w:r w:rsidRPr="001D5FDB">
        <w:rPr>
          <w:rFonts w:ascii="Times New Roman" w:hAnsi="Times New Roman"/>
        </w:rPr>
        <w:t xml:space="preserve">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8F17B0" w:rsidRPr="001D5FDB">
        <w:rPr>
          <w:rFonts w:ascii="Times New Roman" w:hAnsi="Times New Roman"/>
        </w:rPr>
        <w:t>„Радостни обреди“</w:t>
      </w:r>
      <w:r w:rsidR="001A0320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са спазени принципите на </w:t>
      </w:r>
      <w:r w:rsidRPr="001D5FDB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A94F4F" w:rsidRPr="00535BC0" w:rsidRDefault="00A94F4F" w:rsidP="00AC7F41">
      <w:pPr>
        <w:ind w:firstLine="709"/>
        <w:jc w:val="both"/>
        <w:rPr>
          <w:rFonts w:ascii="Times New Roman" w:hAnsi="Times New Roman"/>
        </w:rPr>
      </w:pPr>
      <w:r w:rsidRPr="00535BC0">
        <w:rPr>
          <w:rFonts w:ascii="Times New Roman" w:hAnsi="Times New Roman"/>
          <w:b/>
        </w:rPr>
        <w:t>Принцип на необходимост</w:t>
      </w:r>
      <w:r w:rsidRPr="00535BC0">
        <w:rPr>
          <w:rFonts w:ascii="Times New Roman" w:hAnsi="Times New Roman"/>
        </w:rPr>
        <w:t xml:space="preserve"> – необходимо е да бъде приет </w:t>
      </w:r>
      <w:r w:rsidR="00B13256" w:rsidRPr="00535BC0">
        <w:rPr>
          <w:rFonts w:ascii="Times New Roman" w:hAnsi="Times New Roman"/>
          <w:spacing w:val="8"/>
        </w:rPr>
        <w:t>Правилник за изменение и допълнение на</w:t>
      </w:r>
      <w:r w:rsidRPr="00535BC0">
        <w:rPr>
          <w:rFonts w:ascii="Times New Roman" w:hAnsi="Times New Roman"/>
        </w:rPr>
        <w:t xml:space="preserve"> Правилник за устройство и дейността на </w:t>
      </w:r>
      <w:r w:rsidR="001A0320" w:rsidRPr="00535BC0">
        <w:rPr>
          <w:rFonts w:ascii="Times New Roman" w:hAnsi="Times New Roman"/>
        </w:rPr>
        <w:t xml:space="preserve">ОП </w:t>
      </w:r>
      <w:r w:rsidR="009D24E4" w:rsidRPr="00535BC0">
        <w:rPr>
          <w:rFonts w:ascii="Times New Roman" w:hAnsi="Times New Roman"/>
        </w:rPr>
        <w:t>„Радостни обреди“</w:t>
      </w:r>
      <w:r w:rsidR="00535BC0" w:rsidRPr="00535BC0">
        <w:rPr>
          <w:rFonts w:ascii="Times New Roman" w:hAnsi="Times New Roman"/>
        </w:rPr>
        <w:t xml:space="preserve">, с който да се </w:t>
      </w:r>
      <w:r w:rsidRPr="00535BC0">
        <w:rPr>
          <w:rFonts w:ascii="Times New Roman" w:hAnsi="Times New Roman"/>
        </w:rPr>
        <w:t>извърш</w:t>
      </w:r>
      <w:r w:rsidR="00535BC0" w:rsidRPr="00535BC0">
        <w:rPr>
          <w:rFonts w:ascii="Times New Roman" w:hAnsi="Times New Roman"/>
        </w:rPr>
        <w:t>и</w:t>
      </w:r>
      <w:r w:rsidRPr="00535BC0">
        <w:rPr>
          <w:rFonts w:ascii="Times New Roman" w:hAnsi="Times New Roman"/>
        </w:rPr>
        <w:t xml:space="preserve"> </w:t>
      </w:r>
      <w:r w:rsidRPr="00535BC0">
        <w:rPr>
          <w:rFonts w:ascii="Times New Roman" w:hAnsi="Times New Roman"/>
        </w:rPr>
        <w:lastRenderedPageBreak/>
        <w:t xml:space="preserve">на актуализация на Приложения №2 </w:t>
      </w:r>
      <w:r w:rsidR="00535BC0" w:rsidRPr="00535BC0">
        <w:rPr>
          <w:rFonts w:ascii="Times New Roman" w:hAnsi="Times New Roman"/>
          <w:lang w:eastAsia="bg-BG"/>
        </w:rPr>
        <w:t>„Опис на предоставеното за управление имущество</w:t>
      </w:r>
      <w:r w:rsidR="00467789">
        <w:rPr>
          <w:rFonts w:ascii="Times New Roman" w:hAnsi="Times New Roman"/>
          <w:lang w:eastAsia="bg-BG"/>
        </w:rPr>
        <w:t xml:space="preserve"> към 31.12.2021г.</w:t>
      </w:r>
      <w:r w:rsidR="00535BC0" w:rsidRPr="00535BC0">
        <w:rPr>
          <w:rFonts w:ascii="Times New Roman" w:hAnsi="Times New Roman"/>
          <w:lang w:eastAsia="bg-BG"/>
        </w:rPr>
        <w:t>“, представляващо неразделна част от Правилника на предприятието</w:t>
      </w:r>
      <w:r w:rsidRPr="00535BC0">
        <w:rPr>
          <w:rFonts w:ascii="Times New Roman" w:hAnsi="Times New Roman"/>
        </w:rPr>
        <w:t>.</w:t>
      </w:r>
    </w:p>
    <w:p w:rsidR="00A66FB9" w:rsidRPr="00535BC0" w:rsidRDefault="00A94F4F" w:rsidP="00535BC0">
      <w:pPr>
        <w:spacing w:after="0"/>
        <w:ind w:firstLine="709"/>
        <w:jc w:val="both"/>
        <w:rPr>
          <w:rFonts w:ascii="Times New Roman" w:hAnsi="Times New Roman"/>
          <w:b/>
          <w:shd w:val="clear" w:color="auto" w:fill="FEFEFE"/>
        </w:rPr>
      </w:pPr>
      <w:r w:rsidRPr="00535BC0">
        <w:rPr>
          <w:rFonts w:ascii="Times New Roman" w:hAnsi="Times New Roman"/>
          <w:b/>
          <w:shd w:val="clear" w:color="auto" w:fill="FEFEFE"/>
        </w:rPr>
        <w:t>Принципът на обоснованост</w:t>
      </w:r>
      <w:r w:rsidRPr="00535BC0">
        <w:rPr>
          <w:rFonts w:ascii="Times New Roman" w:hAnsi="Times New Roman"/>
          <w:shd w:val="clear" w:color="auto" w:fill="FEFEFE"/>
        </w:rPr>
        <w:t xml:space="preserve"> – приемането на </w:t>
      </w:r>
      <w:r w:rsidR="00CB43F4" w:rsidRPr="00535BC0">
        <w:rPr>
          <w:rFonts w:ascii="Times New Roman" w:hAnsi="Times New Roman"/>
          <w:spacing w:val="8"/>
        </w:rPr>
        <w:t xml:space="preserve">Правилник за изменение и допълнение на </w:t>
      </w:r>
      <w:r w:rsidRPr="00535BC0">
        <w:rPr>
          <w:rFonts w:ascii="Times New Roman" w:hAnsi="Times New Roman"/>
        </w:rPr>
        <w:t>Правилник</w:t>
      </w:r>
      <w:r w:rsidR="00A66FB9" w:rsidRPr="00535BC0">
        <w:rPr>
          <w:rFonts w:ascii="Times New Roman" w:hAnsi="Times New Roman"/>
        </w:rPr>
        <w:t xml:space="preserve"> за устройството и дейността на </w:t>
      </w:r>
      <w:r w:rsidR="001A0320" w:rsidRPr="00535BC0">
        <w:rPr>
          <w:rFonts w:ascii="Times New Roman" w:hAnsi="Times New Roman"/>
        </w:rPr>
        <w:t xml:space="preserve">ОП </w:t>
      </w:r>
      <w:r w:rsidR="009D24E4" w:rsidRPr="00535BC0">
        <w:rPr>
          <w:rFonts w:ascii="Times New Roman" w:hAnsi="Times New Roman"/>
        </w:rPr>
        <w:t xml:space="preserve">„Радостни обреди“ </w:t>
      </w:r>
      <w:r w:rsidRPr="00535BC0">
        <w:rPr>
          <w:rFonts w:ascii="Times New Roman" w:hAnsi="Times New Roman"/>
        </w:rPr>
        <w:t xml:space="preserve">се обосновава с разпоредбите на </w:t>
      </w:r>
      <w:r w:rsidR="00A66FB9" w:rsidRPr="00535BC0">
        <w:rPr>
          <w:rFonts w:ascii="Times New Roman" w:hAnsi="Times New Roman"/>
        </w:rPr>
        <w:t>чл.21, ал.1, т.23 и ал.2 от ЗМСМА, във връзка с чл.52, ал.3 и ал.4 от Закона за общинската собственост, във връзка с чл.3, ал.8, ал.9 и ал.1</w:t>
      </w:r>
      <w:r w:rsidR="00535BC0" w:rsidRPr="00535BC0">
        <w:rPr>
          <w:rFonts w:ascii="Times New Roman" w:hAnsi="Times New Roman"/>
        </w:rPr>
        <w:t>0</w:t>
      </w:r>
      <w:r w:rsidR="00A66FB9" w:rsidRPr="00535BC0">
        <w:rPr>
          <w:rFonts w:ascii="Times New Roman" w:hAnsi="Times New Roman"/>
        </w:rPr>
        <w:t xml:space="preserve">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</w:t>
      </w:r>
      <w:r w:rsidR="00467789">
        <w:rPr>
          <w:rFonts w:ascii="Times New Roman" w:hAnsi="Times New Roman"/>
        </w:rPr>
        <w:t xml:space="preserve">, </w:t>
      </w:r>
      <w:r w:rsidR="00467789" w:rsidRPr="00467789">
        <w:rPr>
          <w:rFonts w:ascii="Times New Roman" w:hAnsi="Times New Roman"/>
          <w:color w:val="FF0000"/>
        </w:rPr>
        <w:t>ал.1</w:t>
      </w:r>
      <w:r w:rsidR="00A66FB9" w:rsidRPr="00467789">
        <w:rPr>
          <w:rFonts w:ascii="Times New Roman" w:hAnsi="Times New Roman"/>
          <w:color w:val="FF0000"/>
        </w:rPr>
        <w:t xml:space="preserve"> </w:t>
      </w:r>
      <w:r w:rsidR="00A66FB9" w:rsidRPr="00535BC0">
        <w:rPr>
          <w:rFonts w:ascii="Times New Roman" w:hAnsi="Times New Roman"/>
        </w:rPr>
        <w:t>от ЗНА и във връзка с чл.75, чл.76, чл.77 и чл.79 от АПК.</w:t>
      </w:r>
    </w:p>
    <w:p w:rsidR="00535BC0" w:rsidRDefault="00535BC0" w:rsidP="00467789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A94F4F" w:rsidRPr="001D5FDB" w:rsidRDefault="00A94F4F" w:rsidP="00467789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1D5FDB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1D5FDB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467789" w:rsidRDefault="00467789" w:rsidP="00467789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A94F4F" w:rsidRPr="001D5FDB" w:rsidRDefault="00A94F4F" w:rsidP="00467789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1D5FDB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1D5FDB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1D5FDB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 w:rsidRPr="001D5FDB">
        <w:rPr>
          <w:rFonts w:ascii="Times New Roman" w:hAnsi="Times New Roman"/>
          <w:b/>
          <w:shd w:val="clear" w:color="auto" w:fill="FEFEFE"/>
        </w:rPr>
        <w:t>–</w:t>
      </w:r>
      <w:r w:rsidR="00610E31" w:rsidRPr="001D5FDB">
        <w:rPr>
          <w:rFonts w:ascii="Times New Roman" w:hAnsi="Times New Roman"/>
          <w:b/>
          <w:shd w:val="clear" w:color="auto" w:fill="FEFEFE"/>
        </w:rPr>
        <w:t xml:space="preserve"> </w:t>
      </w:r>
      <w:r w:rsidRPr="001D5FDB">
        <w:rPr>
          <w:rFonts w:ascii="Times New Roman" w:hAnsi="Times New Roman"/>
          <w:shd w:val="clear" w:color="auto" w:fill="FEFEFE"/>
        </w:rPr>
        <w:t xml:space="preserve">Пловдив, ще бъдат </w:t>
      </w:r>
      <w:r w:rsidRPr="001D5FDB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467789" w:rsidRDefault="00467789" w:rsidP="00467789">
      <w:pPr>
        <w:spacing w:after="0"/>
        <w:ind w:firstLine="709"/>
        <w:jc w:val="both"/>
        <w:rPr>
          <w:rFonts w:ascii="Times New Roman" w:hAnsi="Times New Roman"/>
          <w:b/>
          <w:shd w:val="clear" w:color="auto" w:fill="FEFEFE"/>
        </w:rPr>
      </w:pPr>
    </w:p>
    <w:p w:rsidR="00A94F4F" w:rsidRPr="001D5FDB" w:rsidRDefault="00A94F4F" w:rsidP="0046778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1D5FDB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1D5FDB">
        <w:rPr>
          <w:rFonts w:ascii="Times New Roman" w:hAnsi="Times New Roman"/>
        </w:rPr>
        <w:t xml:space="preserve">– предложеното приемане на </w:t>
      </w:r>
      <w:r w:rsidR="00CB43F4">
        <w:rPr>
          <w:rFonts w:ascii="Times New Roman" w:hAnsi="Times New Roman"/>
          <w:spacing w:val="8"/>
        </w:rPr>
        <w:t>Правилник за изменение и допълнение на</w:t>
      </w:r>
      <w:r w:rsidRPr="001D5FDB">
        <w:rPr>
          <w:rFonts w:ascii="Times New Roman" w:hAnsi="Times New Roman"/>
        </w:rPr>
        <w:t xml:space="preserve"> Правилник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>„Радостни обреди“</w:t>
      </w:r>
      <w:r w:rsidR="009D24E4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>е в съответствие с нормативните актове от по</w:t>
      </w:r>
      <w:r w:rsidRPr="001D5FDB">
        <w:rPr>
          <w:rFonts w:ascii="Times New Roman" w:hAnsi="Times New Roman"/>
          <w:b/>
        </w:rPr>
        <w:t>-</w:t>
      </w:r>
      <w:r w:rsidRPr="001D5FDB">
        <w:rPr>
          <w:rFonts w:ascii="Times New Roman" w:hAnsi="Times New Roman"/>
        </w:rPr>
        <w:t xml:space="preserve">висока степен.  </w:t>
      </w:r>
    </w:p>
    <w:p w:rsidR="00467789" w:rsidRDefault="00467789" w:rsidP="00467789">
      <w:pPr>
        <w:spacing w:after="0"/>
        <w:ind w:firstLine="709"/>
        <w:jc w:val="both"/>
        <w:rPr>
          <w:rFonts w:ascii="Times New Roman" w:hAnsi="Times New Roman"/>
        </w:rPr>
      </w:pPr>
    </w:p>
    <w:p w:rsidR="00A94F4F" w:rsidRPr="001D5FDB" w:rsidRDefault="00A94F4F" w:rsidP="0046778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При изработване на проекта на </w:t>
      </w:r>
      <w:r w:rsidR="00CB43F4">
        <w:rPr>
          <w:rFonts w:ascii="Times New Roman" w:hAnsi="Times New Roman"/>
          <w:spacing w:val="8"/>
        </w:rPr>
        <w:t>Правилник за изменение и допълнение на</w:t>
      </w:r>
      <w:r w:rsidRPr="001D5FDB">
        <w:rPr>
          <w:rFonts w:ascii="Times New Roman" w:hAnsi="Times New Roman"/>
        </w:rPr>
        <w:t xml:space="preserve"> Правилник за устройството и дейността на </w:t>
      </w:r>
      <w:r w:rsidR="001D5FDB" w:rsidRPr="001D5FDB">
        <w:rPr>
          <w:rFonts w:ascii="Times New Roman" w:hAnsi="Times New Roman"/>
        </w:rPr>
        <w:t xml:space="preserve">ОП </w:t>
      </w:r>
      <w:r w:rsidR="001D5FDB" w:rsidRPr="001D5FDB">
        <w:rPr>
          <w:rFonts w:ascii="Times New Roman" w:hAnsi="Times New Roman"/>
          <w:lang w:eastAsia="bg-BG"/>
        </w:rPr>
        <w:t>„Радостни обреди“</w:t>
      </w:r>
      <w:r w:rsidR="001D5FDB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1D5FDB">
        <w:rPr>
          <w:rFonts w:ascii="Times New Roman" w:hAnsi="Times New Roman"/>
          <w:b/>
        </w:rPr>
        <w:t xml:space="preserve">предварителна оценка на въздействието </w:t>
      </w:r>
      <w:r w:rsidRPr="001D5FDB">
        <w:rPr>
          <w:rFonts w:ascii="Times New Roman" w:hAnsi="Times New Roman"/>
        </w:rPr>
        <w:t xml:space="preserve">на </w:t>
      </w:r>
      <w:r w:rsidR="00E3371A" w:rsidRPr="001D5FDB">
        <w:rPr>
          <w:rFonts w:ascii="Times New Roman" w:hAnsi="Times New Roman"/>
        </w:rPr>
        <w:t xml:space="preserve">проекта </w:t>
      </w:r>
      <w:r w:rsidRPr="001D5FDB">
        <w:rPr>
          <w:rFonts w:ascii="Times New Roman" w:hAnsi="Times New Roman"/>
        </w:rPr>
        <w:t xml:space="preserve">на </w:t>
      </w:r>
      <w:r w:rsidR="00CB43F4">
        <w:rPr>
          <w:rFonts w:ascii="Times New Roman" w:hAnsi="Times New Roman"/>
          <w:spacing w:val="8"/>
        </w:rPr>
        <w:t>Правилник за изменение и допълнение на</w:t>
      </w:r>
      <w:r w:rsidRPr="001D5FDB">
        <w:rPr>
          <w:rFonts w:ascii="Times New Roman" w:hAnsi="Times New Roman"/>
        </w:rPr>
        <w:t xml:space="preserve"> Правилник за устройството и дейността на </w:t>
      </w:r>
      <w:r w:rsidR="001D5FDB" w:rsidRPr="002D1565">
        <w:rPr>
          <w:rFonts w:ascii="Times New Roman" w:hAnsi="Times New Roman"/>
        </w:rPr>
        <w:t xml:space="preserve">ОП </w:t>
      </w:r>
      <w:r w:rsidR="001D5FDB" w:rsidRPr="002D1565">
        <w:rPr>
          <w:rFonts w:ascii="Times New Roman" w:hAnsi="Times New Roman"/>
          <w:lang w:eastAsia="bg-BG"/>
        </w:rPr>
        <w:t>„Радостни обреди“</w:t>
      </w:r>
      <w:r w:rsidRPr="001D5FDB">
        <w:rPr>
          <w:rFonts w:ascii="Times New Roman" w:hAnsi="Times New Roman"/>
        </w:rPr>
        <w:t xml:space="preserve">, която е прикачена към публикувания проект. </w:t>
      </w:r>
    </w:p>
    <w:p w:rsidR="00467789" w:rsidRDefault="00467789" w:rsidP="0085509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1D5FDB" w:rsidRDefault="00A94F4F" w:rsidP="0085509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1D5FDB">
        <w:rPr>
          <w:rFonts w:ascii="Times New Roman" w:hAnsi="Times New Roman"/>
          <w:b/>
        </w:rPr>
        <w:t>Цел на приемане</w:t>
      </w:r>
      <w:r w:rsidR="007805F3">
        <w:rPr>
          <w:rFonts w:ascii="Times New Roman" w:hAnsi="Times New Roman"/>
          <w:b/>
        </w:rPr>
        <w:t>то</w:t>
      </w:r>
      <w:r w:rsidRPr="001D5FDB">
        <w:rPr>
          <w:rFonts w:ascii="Times New Roman" w:hAnsi="Times New Roman"/>
          <w:b/>
        </w:rPr>
        <w:t xml:space="preserve"> </w:t>
      </w:r>
      <w:r w:rsidRPr="00CB43F4">
        <w:rPr>
          <w:rFonts w:ascii="Times New Roman" w:hAnsi="Times New Roman"/>
          <w:b/>
        </w:rPr>
        <w:t xml:space="preserve">на </w:t>
      </w:r>
      <w:r w:rsidR="00CB43F4" w:rsidRPr="00CB43F4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CB43F4">
        <w:rPr>
          <w:rFonts w:ascii="Times New Roman" w:hAnsi="Times New Roman"/>
          <w:b/>
        </w:rPr>
        <w:t>Правилник</w:t>
      </w:r>
      <w:r w:rsidRPr="001D5FDB">
        <w:rPr>
          <w:rFonts w:ascii="Times New Roman" w:hAnsi="Times New Roman"/>
          <w:b/>
        </w:rPr>
        <w:t xml:space="preserve"> за устройството и дейността на </w:t>
      </w:r>
      <w:r w:rsidR="001A0320" w:rsidRPr="001D5FDB">
        <w:rPr>
          <w:rFonts w:ascii="Times New Roman" w:hAnsi="Times New Roman"/>
          <w:b/>
        </w:rPr>
        <w:t xml:space="preserve">ОП </w:t>
      </w:r>
      <w:r w:rsidR="009D24E4" w:rsidRPr="001D5FDB">
        <w:rPr>
          <w:rFonts w:ascii="Times New Roman" w:hAnsi="Times New Roman"/>
          <w:b/>
          <w:lang w:eastAsia="bg-BG"/>
        </w:rPr>
        <w:t>„Радостни обреди“</w:t>
      </w:r>
      <w:r w:rsidRPr="001D5FDB">
        <w:rPr>
          <w:rFonts w:ascii="Times New Roman" w:hAnsi="Times New Roman"/>
          <w:b/>
        </w:rPr>
        <w:t>.</w:t>
      </w:r>
    </w:p>
    <w:p w:rsidR="00A94F4F" w:rsidRPr="00467789" w:rsidRDefault="00A94F4F" w:rsidP="00855099">
      <w:pPr>
        <w:spacing w:after="0"/>
        <w:ind w:firstLine="709"/>
        <w:jc w:val="both"/>
        <w:rPr>
          <w:rFonts w:ascii="Times New Roman" w:hAnsi="Times New Roman"/>
        </w:rPr>
      </w:pPr>
      <w:r w:rsidRPr="00467789">
        <w:rPr>
          <w:rFonts w:ascii="Times New Roman" w:hAnsi="Times New Roman"/>
        </w:rPr>
        <w:t xml:space="preserve">Целта на приемането </w:t>
      </w:r>
      <w:r w:rsidR="00CB43F4" w:rsidRPr="00467789">
        <w:rPr>
          <w:rFonts w:ascii="Times New Roman" w:hAnsi="Times New Roman"/>
        </w:rPr>
        <w:t xml:space="preserve">на </w:t>
      </w:r>
      <w:r w:rsidR="00CB43F4" w:rsidRPr="00467789">
        <w:rPr>
          <w:rFonts w:ascii="Times New Roman" w:hAnsi="Times New Roman"/>
          <w:spacing w:val="8"/>
        </w:rPr>
        <w:t>Правилник за изменение и допълнение на</w:t>
      </w:r>
      <w:r w:rsidRPr="00467789">
        <w:rPr>
          <w:rFonts w:ascii="Times New Roman" w:hAnsi="Times New Roman"/>
        </w:rPr>
        <w:t xml:space="preserve"> Правилник за устройството и дейността на </w:t>
      </w:r>
      <w:r w:rsidR="00E3371A" w:rsidRPr="00467789">
        <w:rPr>
          <w:rFonts w:ascii="Times New Roman" w:hAnsi="Times New Roman"/>
        </w:rPr>
        <w:t xml:space="preserve">ОП </w:t>
      </w:r>
      <w:r w:rsidR="009D24E4" w:rsidRPr="00467789">
        <w:rPr>
          <w:rFonts w:ascii="Times New Roman" w:hAnsi="Times New Roman"/>
        </w:rPr>
        <w:t>„Радостни обреди“</w:t>
      </w:r>
      <w:r w:rsidR="00E3371A" w:rsidRPr="00467789">
        <w:rPr>
          <w:rFonts w:ascii="Times New Roman" w:hAnsi="Times New Roman"/>
        </w:rPr>
        <w:t xml:space="preserve"> </w:t>
      </w:r>
      <w:r w:rsidRPr="00467789">
        <w:rPr>
          <w:rFonts w:ascii="Times New Roman" w:hAnsi="Times New Roman"/>
        </w:rPr>
        <w:t xml:space="preserve">е да се </w:t>
      </w:r>
      <w:r w:rsidR="00E964B2">
        <w:rPr>
          <w:rFonts w:ascii="Times New Roman" w:hAnsi="Times New Roman"/>
        </w:rPr>
        <w:t>актуализира</w:t>
      </w:r>
      <w:r w:rsidRPr="00467789">
        <w:rPr>
          <w:rFonts w:ascii="Times New Roman" w:hAnsi="Times New Roman"/>
        </w:rPr>
        <w:t xml:space="preserve"> Приложение №2 </w:t>
      </w:r>
      <w:r w:rsidRPr="00467789">
        <w:rPr>
          <w:rFonts w:ascii="Times New Roman" w:hAnsi="Times New Roman"/>
          <w:b/>
        </w:rPr>
        <w:t>-</w:t>
      </w:r>
      <w:r w:rsidRPr="00467789">
        <w:rPr>
          <w:rFonts w:ascii="Times New Roman" w:hAnsi="Times New Roman"/>
        </w:rPr>
        <w:t xml:space="preserve"> Опис на предоставеното за управление имущество към </w:t>
      </w:r>
      <w:r w:rsidR="002B59F0" w:rsidRPr="00467789">
        <w:rPr>
          <w:rFonts w:ascii="Times New Roman" w:hAnsi="Times New Roman"/>
        </w:rPr>
        <w:t>3</w:t>
      </w:r>
      <w:r w:rsidR="005825B6" w:rsidRPr="00467789">
        <w:rPr>
          <w:rFonts w:ascii="Times New Roman" w:hAnsi="Times New Roman"/>
        </w:rPr>
        <w:t>1.12</w:t>
      </w:r>
      <w:r w:rsidRPr="00467789">
        <w:rPr>
          <w:rFonts w:ascii="Times New Roman" w:hAnsi="Times New Roman"/>
        </w:rPr>
        <w:t>.202</w:t>
      </w:r>
      <w:r w:rsidR="00E964B2">
        <w:rPr>
          <w:rFonts w:ascii="Times New Roman" w:hAnsi="Times New Roman"/>
        </w:rPr>
        <w:t>1</w:t>
      </w:r>
      <w:r w:rsidRPr="00467789">
        <w:rPr>
          <w:rFonts w:ascii="Times New Roman" w:hAnsi="Times New Roman"/>
        </w:rPr>
        <w:t>г.,</w:t>
      </w:r>
      <w:r w:rsidR="002B59F0" w:rsidRPr="00467789">
        <w:rPr>
          <w:rFonts w:ascii="Times New Roman" w:hAnsi="Times New Roman"/>
        </w:rPr>
        <w:t xml:space="preserve"> </w:t>
      </w:r>
      <w:r w:rsidRPr="00467789">
        <w:rPr>
          <w:rFonts w:ascii="Times New Roman" w:hAnsi="Times New Roman"/>
        </w:rPr>
        <w:t xml:space="preserve">неразделна част от Правилника за устройството и дейността на </w:t>
      </w:r>
      <w:r w:rsidR="001A0320" w:rsidRPr="00467789">
        <w:rPr>
          <w:rFonts w:ascii="Times New Roman" w:hAnsi="Times New Roman"/>
        </w:rPr>
        <w:t xml:space="preserve">ОП </w:t>
      </w:r>
      <w:r w:rsidR="009D24E4" w:rsidRPr="00467789">
        <w:rPr>
          <w:rFonts w:ascii="Times New Roman" w:hAnsi="Times New Roman"/>
        </w:rPr>
        <w:t>„Радостни обреди“</w:t>
      </w:r>
      <w:r w:rsidRPr="00467789">
        <w:rPr>
          <w:rFonts w:ascii="Times New Roman" w:hAnsi="Times New Roman"/>
        </w:rPr>
        <w:t>, с оглед коректното отразяване на управляваните от предприятието ДМА в съответствие със з</w:t>
      </w:r>
      <w:r w:rsidR="002B59F0" w:rsidRPr="00467789">
        <w:rPr>
          <w:rFonts w:ascii="Times New Roman" w:hAnsi="Times New Roman"/>
        </w:rPr>
        <w:t>аписите в счетоводните регистри</w:t>
      </w:r>
      <w:r w:rsidR="002D765A" w:rsidRPr="00467789">
        <w:rPr>
          <w:rFonts w:ascii="Times New Roman" w:hAnsi="Times New Roman"/>
        </w:rPr>
        <w:t>.</w:t>
      </w:r>
      <w:r w:rsidRPr="00467789">
        <w:rPr>
          <w:rFonts w:ascii="Times New Roman" w:hAnsi="Times New Roman"/>
        </w:rPr>
        <w:t xml:space="preserve"> </w:t>
      </w:r>
    </w:p>
    <w:p w:rsidR="007805F3" w:rsidRPr="00467789" w:rsidRDefault="007805F3" w:rsidP="00855099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1D5FDB" w:rsidRDefault="00A94F4F" w:rsidP="00E964B2">
      <w:pPr>
        <w:spacing w:after="0"/>
        <w:ind w:firstLine="709"/>
        <w:jc w:val="both"/>
        <w:rPr>
          <w:rFonts w:ascii="Times New Roman" w:hAnsi="Times New Roman"/>
          <w:b/>
        </w:rPr>
      </w:pPr>
      <w:r w:rsidRPr="001D5FDB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:rsidR="00610E31" w:rsidRPr="001D5FDB" w:rsidRDefault="00A94F4F" w:rsidP="00E964B2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За приемането </w:t>
      </w:r>
      <w:r w:rsidR="00CB43F4">
        <w:rPr>
          <w:rFonts w:ascii="Times New Roman" w:hAnsi="Times New Roman"/>
        </w:rPr>
        <w:t xml:space="preserve">на </w:t>
      </w:r>
      <w:r w:rsidR="00CB43F4">
        <w:rPr>
          <w:rFonts w:ascii="Times New Roman" w:hAnsi="Times New Roman"/>
          <w:spacing w:val="8"/>
        </w:rPr>
        <w:t>Правилник за изменение и допълнение на</w:t>
      </w:r>
      <w:r w:rsidRPr="001D5FDB">
        <w:rPr>
          <w:rFonts w:ascii="Times New Roman" w:hAnsi="Times New Roman"/>
        </w:rPr>
        <w:t xml:space="preserve"> Правилник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 xml:space="preserve">„Радостни обреди“ </w:t>
      </w:r>
      <w:r w:rsidRPr="001D5FDB">
        <w:rPr>
          <w:rFonts w:ascii="Times New Roman" w:hAnsi="Times New Roman"/>
        </w:rPr>
        <w:t xml:space="preserve">не е необходимо разходването на допълнителни бюджетни средства. </w:t>
      </w:r>
    </w:p>
    <w:p w:rsidR="00E964B2" w:rsidRDefault="0091426A" w:rsidP="00E964B2">
      <w:pPr>
        <w:spacing w:after="0"/>
        <w:jc w:val="both"/>
        <w:rPr>
          <w:rFonts w:ascii="Times New Roman" w:hAnsi="Times New Roman"/>
          <w:b/>
          <w:color w:val="000000"/>
          <w:spacing w:val="-2"/>
        </w:rPr>
      </w:pPr>
      <w:r w:rsidRPr="001D5FDB">
        <w:rPr>
          <w:rFonts w:ascii="Times New Roman" w:hAnsi="Times New Roman"/>
          <w:b/>
          <w:color w:val="000000"/>
          <w:spacing w:val="-2"/>
        </w:rPr>
        <w:t xml:space="preserve">            </w:t>
      </w:r>
    </w:p>
    <w:p w:rsidR="00E964B2" w:rsidRDefault="00E964B2" w:rsidP="00E964B2">
      <w:pPr>
        <w:spacing w:after="0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 xml:space="preserve">            </w:t>
      </w:r>
      <w:r w:rsidR="00A94F4F" w:rsidRPr="001D5FDB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A94F4F" w:rsidRPr="00467789" w:rsidRDefault="00E964B2" w:rsidP="00E964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2"/>
        </w:rPr>
        <w:t xml:space="preserve">            </w:t>
      </w:r>
      <w:r w:rsidR="00610E31" w:rsidRPr="00467789">
        <w:rPr>
          <w:rFonts w:ascii="Times New Roman" w:hAnsi="Times New Roman"/>
        </w:rPr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="001A0320" w:rsidRPr="00467789">
        <w:rPr>
          <w:rFonts w:ascii="Times New Roman" w:hAnsi="Times New Roman"/>
          <w:lang w:eastAsia="bg-BG"/>
        </w:rPr>
        <w:t xml:space="preserve">ОП </w:t>
      </w:r>
      <w:r w:rsidR="009D24E4" w:rsidRPr="00467789">
        <w:rPr>
          <w:rFonts w:ascii="Times New Roman" w:hAnsi="Times New Roman"/>
          <w:lang w:eastAsia="bg-BG"/>
        </w:rPr>
        <w:t>„Радостни обреди</w:t>
      </w:r>
      <w:r w:rsidR="00A94F4F" w:rsidRPr="00467789">
        <w:rPr>
          <w:rFonts w:ascii="Times New Roman" w:hAnsi="Times New Roman"/>
        </w:rPr>
        <w:t xml:space="preserve">. </w:t>
      </w:r>
    </w:p>
    <w:p w:rsidR="00E964B2" w:rsidRDefault="00E964B2" w:rsidP="00855099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A94F4F" w:rsidRPr="001D5FDB" w:rsidRDefault="0091426A" w:rsidP="00855099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1D5FDB">
        <w:rPr>
          <w:rFonts w:ascii="Times New Roman" w:hAnsi="Times New Roman"/>
          <w:b/>
        </w:rPr>
        <w:t xml:space="preserve">            </w:t>
      </w:r>
      <w:r w:rsidR="00A94F4F" w:rsidRPr="001D5FDB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467789" w:rsidRDefault="00A94F4F" w:rsidP="00855099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467789">
        <w:rPr>
          <w:rFonts w:ascii="Times New Roman" w:hAnsi="Times New Roman"/>
        </w:rPr>
        <w:t>Предлаганото</w:t>
      </w:r>
      <w:r w:rsidR="00716661" w:rsidRPr="00467789">
        <w:rPr>
          <w:rFonts w:ascii="Times New Roman" w:hAnsi="Times New Roman"/>
        </w:rPr>
        <w:t xml:space="preserve"> </w:t>
      </w:r>
      <w:r w:rsidRPr="00467789">
        <w:rPr>
          <w:rFonts w:ascii="Times New Roman" w:hAnsi="Times New Roman"/>
        </w:rPr>
        <w:t xml:space="preserve">приемане на </w:t>
      </w:r>
      <w:r w:rsidR="00CB43F4" w:rsidRPr="00467789">
        <w:rPr>
          <w:rFonts w:ascii="Times New Roman" w:hAnsi="Times New Roman"/>
          <w:spacing w:val="8"/>
        </w:rPr>
        <w:t>Правилник за изменение и допълнение на</w:t>
      </w:r>
      <w:r w:rsidRPr="00467789">
        <w:rPr>
          <w:rFonts w:ascii="Times New Roman" w:hAnsi="Times New Roman"/>
        </w:rPr>
        <w:t xml:space="preserve"> Правилник за устройството и дейността на </w:t>
      </w:r>
      <w:r w:rsidR="001A0320" w:rsidRPr="00467789">
        <w:rPr>
          <w:rFonts w:ascii="Times New Roman" w:hAnsi="Times New Roman"/>
          <w:lang w:eastAsia="bg-BG"/>
        </w:rPr>
        <w:t xml:space="preserve">ОП </w:t>
      </w:r>
      <w:r w:rsidR="009D24E4" w:rsidRPr="00467789">
        <w:rPr>
          <w:rFonts w:ascii="Times New Roman" w:hAnsi="Times New Roman"/>
          <w:lang w:eastAsia="bg-BG"/>
        </w:rPr>
        <w:t xml:space="preserve">„Радостни обреди“ </w:t>
      </w:r>
      <w:r w:rsidR="00E3371A" w:rsidRPr="00467789">
        <w:rPr>
          <w:rFonts w:ascii="Times New Roman" w:hAnsi="Times New Roman"/>
        </w:rPr>
        <w:t xml:space="preserve">е </w:t>
      </w:r>
      <w:r w:rsidRPr="00467789">
        <w:rPr>
          <w:rFonts w:ascii="Times New Roman" w:hAnsi="Times New Roman"/>
        </w:rPr>
        <w:t>в съответствие с нормативните актове от по</w:t>
      </w:r>
      <w:r w:rsidRPr="00467789">
        <w:rPr>
          <w:rFonts w:ascii="Times New Roman" w:hAnsi="Times New Roman"/>
          <w:b/>
        </w:rPr>
        <w:t>-</w:t>
      </w:r>
      <w:r w:rsidRPr="00467789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467789" w:rsidRDefault="00A94F4F" w:rsidP="00855099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467789">
        <w:rPr>
          <w:rFonts w:ascii="Times New Roman" w:hAnsi="Times New Roman"/>
        </w:rPr>
        <w:lastRenderedPageBreak/>
        <w:t xml:space="preserve">Приемането на </w:t>
      </w:r>
      <w:r w:rsidR="00CB43F4" w:rsidRPr="00467789">
        <w:rPr>
          <w:rFonts w:ascii="Times New Roman" w:hAnsi="Times New Roman"/>
          <w:spacing w:val="8"/>
        </w:rPr>
        <w:t>Правилник за изменение и допълнение на</w:t>
      </w:r>
      <w:r w:rsidRPr="00467789">
        <w:rPr>
          <w:rFonts w:ascii="Times New Roman" w:hAnsi="Times New Roman"/>
        </w:rPr>
        <w:t xml:space="preserve"> Правилник за устройството и дейността на </w:t>
      </w:r>
      <w:r w:rsidR="001A0320" w:rsidRPr="00467789">
        <w:rPr>
          <w:rFonts w:ascii="Times New Roman" w:hAnsi="Times New Roman"/>
          <w:lang w:eastAsia="bg-BG"/>
        </w:rPr>
        <w:t xml:space="preserve">ОП </w:t>
      </w:r>
      <w:r w:rsidR="009D24E4" w:rsidRPr="00467789">
        <w:rPr>
          <w:rFonts w:ascii="Times New Roman" w:hAnsi="Times New Roman"/>
          <w:lang w:eastAsia="bg-BG"/>
        </w:rPr>
        <w:t xml:space="preserve">„Радостни обреди“ </w:t>
      </w:r>
      <w:r w:rsidRPr="00467789">
        <w:rPr>
          <w:rFonts w:ascii="Times New Roman" w:hAnsi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</w:t>
      </w:r>
      <w:r w:rsidR="007805F3" w:rsidRPr="00467789">
        <w:rPr>
          <w:rFonts w:ascii="Times New Roman" w:hAnsi="Times New Roman"/>
        </w:rPr>
        <w:t xml:space="preserve">на община Пловдив </w:t>
      </w:r>
      <w:r w:rsidRPr="00467789">
        <w:rPr>
          <w:rFonts w:ascii="Times New Roman" w:hAnsi="Times New Roman"/>
        </w:rPr>
        <w:t>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467789" w:rsidRDefault="00467789" w:rsidP="00855099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A94F4F" w:rsidRPr="001D5FDB" w:rsidRDefault="00A94F4F" w:rsidP="0085509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FF0000"/>
        </w:rPr>
      </w:pPr>
      <w:r w:rsidRPr="001D5FDB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E415E0" w:rsidRPr="00E415E0">
        <w:rPr>
          <w:rFonts w:ascii="Times New Roman" w:hAnsi="Times New Roman"/>
          <w:b/>
        </w:rPr>
        <w:t>0</w:t>
      </w:r>
      <w:r w:rsidR="00B521E0">
        <w:rPr>
          <w:rFonts w:ascii="Times New Roman" w:hAnsi="Times New Roman"/>
          <w:b/>
        </w:rPr>
        <w:t>7</w:t>
      </w:r>
      <w:bookmarkStart w:id="0" w:name="_GoBack"/>
      <w:bookmarkEnd w:id="0"/>
      <w:r w:rsidR="00E415E0" w:rsidRPr="00E415E0">
        <w:rPr>
          <w:rFonts w:ascii="Times New Roman" w:hAnsi="Times New Roman"/>
          <w:b/>
        </w:rPr>
        <w:t>.</w:t>
      </w:r>
      <w:r w:rsidR="00467789" w:rsidRPr="00E415E0">
        <w:rPr>
          <w:rFonts w:ascii="Times New Roman" w:hAnsi="Times New Roman"/>
          <w:b/>
        </w:rPr>
        <w:t>04.</w:t>
      </w:r>
      <w:r w:rsidRPr="00E415E0">
        <w:rPr>
          <w:rFonts w:ascii="Times New Roman" w:hAnsi="Times New Roman"/>
          <w:b/>
        </w:rPr>
        <w:t>202</w:t>
      </w:r>
      <w:r w:rsidR="00CB43F4" w:rsidRPr="00E415E0">
        <w:rPr>
          <w:rFonts w:ascii="Times New Roman" w:hAnsi="Times New Roman"/>
          <w:b/>
        </w:rPr>
        <w:t>2</w:t>
      </w:r>
      <w:r w:rsidRPr="00E415E0">
        <w:rPr>
          <w:rFonts w:ascii="Times New Roman" w:hAnsi="Times New Roman"/>
          <w:b/>
        </w:rPr>
        <w:t>г.</w:t>
      </w:r>
    </w:p>
    <w:p w:rsidR="006428DD" w:rsidRDefault="006428DD" w:rsidP="00855099">
      <w:pPr>
        <w:spacing w:after="0"/>
        <w:ind w:firstLine="709"/>
        <w:jc w:val="both"/>
        <w:rPr>
          <w:rFonts w:ascii="Times New Roman" w:hAnsi="Times New Roman"/>
        </w:rPr>
      </w:pPr>
    </w:p>
    <w:p w:rsidR="00A94F4F" w:rsidRPr="001D5FDB" w:rsidRDefault="00A94F4F" w:rsidP="0085509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>След изтичане на законовия 30</w:t>
      </w:r>
      <w:r w:rsidRPr="001D5FDB">
        <w:rPr>
          <w:rFonts w:ascii="Times New Roman" w:hAnsi="Times New Roman"/>
          <w:b/>
        </w:rPr>
        <w:t>-</w:t>
      </w:r>
      <w:r w:rsidRPr="001D5FDB"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CB43F4">
        <w:rPr>
          <w:rFonts w:ascii="Times New Roman" w:hAnsi="Times New Roman"/>
          <w:spacing w:val="8"/>
        </w:rPr>
        <w:t>Правилник за изменение и допълнение на</w:t>
      </w:r>
      <w:r w:rsidRPr="001D5FDB">
        <w:rPr>
          <w:rFonts w:ascii="Times New Roman" w:hAnsi="Times New Roman"/>
        </w:rPr>
        <w:t xml:space="preserve"> Правилник за устройството и дейността на </w:t>
      </w:r>
      <w:r w:rsidR="001A0320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>„Радостни обреди“</w:t>
      </w:r>
      <w:r w:rsidR="001A0320" w:rsidRPr="001D5FDB">
        <w:rPr>
          <w:rFonts w:ascii="Times New Roman" w:hAnsi="Times New Roman"/>
          <w:lang w:eastAsia="bg-BG"/>
        </w:rPr>
        <w:t xml:space="preserve"> </w:t>
      </w:r>
      <w:r w:rsidRPr="001D5FDB">
        <w:rPr>
          <w:rFonts w:ascii="Times New Roman" w:hAnsi="Times New Roman"/>
        </w:rPr>
        <w:t>ще бъдат взети предвид</w:t>
      </w:r>
      <w:r w:rsidR="00AC4741" w:rsidRPr="001D5FDB">
        <w:rPr>
          <w:rFonts w:ascii="Times New Roman" w:hAnsi="Times New Roman"/>
        </w:rPr>
        <w:t xml:space="preserve">, както </w:t>
      </w:r>
      <w:r w:rsidRPr="001D5FDB">
        <w:rPr>
          <w:rFonts w:ascii="Times New Roman" w:hAnsi="Times New Roman"/>
        </w:rPr>
        <w:t>и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467789" w:rsidRDefault="00467789" w:rsidP="00A66FB9">
      <w:pPr>
        <w:spacing w:after="0"/>
        <w:ind w:firstLine="709"/>
        <w:jc w:val="both"/>
        <w:rPr>
          <w:rFonts w:ascii="Times New Roman" w:hAnsi="Times New Roman"/>
          <w:b/>
          <w:bCs/>
          <w:lang w:eastAsia="bg-BG"/>
        </w:rPr>
      </w:pPr>
    </w:p>
    <w:p w:rsidR="00A66FB9" w:rsidRPr="00B13256" w:rsidRDefault="00AC7F41" w:rsidP="00A66FB9">
      <w:pPr>
        <w:spacing w:after="0"/>
        <w:ind w:firstLine="709"/>
        <w:jc w:val="both"/>
        <w:rPr>
          <w:rFonts w:ascii="Times New Roman" w:hAnsi="Times New Roman"/>
          <w:b/>
          <w:color w:val="FF0000"/>
          <w:shd w:val="clear" w:color="auto" w:fill="FEFEFE"/>
        </w:rPr>
      </w:pPr>
      <w:r w:rsidRPr="001D5FDB">
        <w:rPr>
          <w:rFonts w:ascii="Times New Roman" w:hAnsi="Times New Roman"/>
          <w:b/>
          <w:bCs/>
          <w:lang w:eastAsia="bg-BG"/>
        </w:rPr>
        <w:t xml:space="preserve">Правни основания: </w:t>
      </w:r>
      <w:r w:rsidR="00A66FB9" w:rsidRPr="00381E8A">
        <w:rPr>
          <w:rFonts w:ascii="Times New Roman" w:hAnsi="Times New Roman"/>
        </w:rPr>
        <w:t>чл.21, ал.1, т.23 и ал.2 от ЗМСМА, във връзка с чл.52, ал.3 и ал.4 от Закона за общинската собственост, с чл.3, ал.8, ал.9 и ал.1</w:t>
      </w:r>
      <w:r w:rsidR="006428DD">
        <w:rPr>
          <w:rFonts w:ascii="Times New Roman" w:hAnsi="Times New Roman"/>
        </w:rPr>
        <w:t>0</w:t>
      </w:r>
      <w:r w:rsidR="00A66FB9" w:rsidRPr="00381E8A">
        <w:rPr>
          <w:rFonts w:ascii="Times New Roman" w:hAnsi="Times New Roman"/>
        </w:rPr>
        <w:t xml:space="preserve"> и §2 от Допълнителните разпоредби от Наредбата за създаване, управление и контрол върху дейността на общинските предприятия </w:t>
      </w:r>
      <w:r w:rsidR="007805F3" w:rsidRPr="001D5FDB">
        <w:rPr>
          <w:rFonts w:ascii="Times New Roman" w:hAnsi="Times New Roman"/>
        </w:rPr>
        <w:t xml:space="preserve">на община Пловдив </w:t>
      </w:r>
      <w:r w:rsidR="00A66FB9" w:rsidRPr="00381E8A">
        <w:rPr>
          <w:rFonts w:ascii="Times New Roman" w:hAnsi="Times New Roman"/>
        </w:rPr>
        <w:t>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AC7F41" w:rsidRPr="001D5FDB" w:rsidRDefault="00AC7F41" w:rsidP="00A66FB9">
      <w:pPr>
        <w:spacing w:after="0"/>
        <w:ind w:firstLine="567"/>
        <w:contextualSpacing/>
        <w:jc w:val="both"/>
        <w:rPr>
          <w:rFonts w:ascii="Times New Roman" w:hAnsi="Times New Roman"/>
          <w:b/>
          <w:bCs/>
        </w:rPr>
      </w:pPr>
    </w:p>
    <w:p w:rsidR="00AC7F41" w:rsidRPr="001D5FDB" w:rsidRDefault="00AC7F41" w:rsidP="00855099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</w:rPr>
      </w:pPr>
      <w:r w:rsidRPr="001D5FDB">
        <w:rPr>
          <w:rFonts w:ascii="Times New Roman" w:hAnsi="Times New Roman"/>
          <w:b/>
          <w:bCs/>
        </w:rPr>
        <w:t>ПРОЕКТ ЗА РЕШЕНИЕ:</w:t>
      </w:r>
    </w:p>
    <w:p w:rsidR="00AC7F41" w:rsidRPr="001D5FDB" w:rsidRDefault="00AC7F41" w:rsidP="00E964B2">
      <w:pPr>
        <w:spacing w:after="0"/>
        <w:ind w:firstLine="426"/>
        <w:contextualSpacing/>
        <w:jc w:val="center"/>
        <w:rPr>
          <w:rFonts w:ascii="Times New Roman" w:hAnsi="Times New Roman"/>
          <w:b/>
          <w:bCs/>
        </w:rPr>
      </w:pPr>
    </w:p>
    <w:p w:rsidR="002D59E0" w:rsidRPr="00E964B2" w:rsidRDefault="00A94F4F" w:rsidP="00E964B2">
      <w:pPr>
        <w:pStyle w:val="a6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lang w:eastAsia="bg-BG"/>
        </w:rPr>
      </w:pPr>
      <w:r w:rsidRPr="00E964B2">
        <w:rPr>
          <w:rFonts w:ascii="Times New Roman" w:hAnsi="Times New Roman"/>
        </w:rPr>
        <w:t>Приема</w:t>
      </w:r>
      <w:r w:rsidR="00CB43F4" w:rsidRPr="00E964B2">
        <w:rPr>
          <w:rFonts w:ascii="Times New Roman" w:hAnsi="Times New Roman"/>
          <w:spacing w:val="8"/>
        </w:rPr>
        <w:t xml:space="preserve"> Правилник за изменение и допълнение на</w:t>
      </w:r>
      <w:r w:rsidRPr="00E964B2">
        <w:rPr>
          <w:rFonts w:ascii="Times New Roman" w:hAnsi="Times New Roman"/>
        </w:rPr>
        <w:t xml:space="preserve"> Правилник за устройството и дейността на </w:t>
      </w:r>
      <w:r w:rsidR="001A0320" w:rsidRPr="00E964B2">
        <w:rPr>
          <w:rFonts w:ascii="Times New Roman" w:hAnsi="Times New Roman"/>
        </w:rPr>
        <w:t xml:space="preserve">ОП </w:t>
      </w:r>
      <w:r w:rsidR="009D24E4" w:rsidRPr="00E964B2">
        <w:rPr>
          <w:rFonts w:ascii="Times New Roman" w:hAnsi="Times New Roman"/>
        </w:rPr>
        <w:t>„Радостни обреди“</w:t>
      </w:r>
      <w:r w:rsidR="006428DD">
        <w:rPr>
          <w:rFonts w:ascii="Times New Roman" w:hAnsi="Times New Roman"/>
        </w:rPr>
        <w:t>, приет с Решение №281, взето с Протокол №15 от 13.10.2021г. на Общински съвет Пловдив</w:t>
      </w:r>
      <w:r w:rsidR="0097761B" w:rsidRPr="00E964B2">
        <w:rPr>
          <w:rFonts w:ascii="Times New Roman" w:eastAsia="Times New Roman" w:hAnsi="Times New Roman"/>
        </w:rPr>
        <w:t>,</w:t>
      </w:r>
      <w:r w:rsidR="002D59E0" w:rsidRPr="00E964B2">
        <w:rPr>
          <w:rFonts w:ascii="Times New Roman" w:hAnsi="Times New Roman"/>
          <w:lang w:eastAsia="bg-BG"/>
        </w:rPr>
        <w:t xml:space="preserve"> както следва:</w:t>
      </w:r>
    </w:p>
    <w:p w:rsidR="002D59E0" w:rsidRPr="00E964B2" w:rsidRDefault="00A40FD6" w:rsidP="00E964B2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bg-BG"/>
        </w:rPr>
      </w:pPr>
      <w:r w:rsidRPr="00E964B2">
        <w:rPr>
          <w:rFonts w:ascii="Times New Roman" w:eastAsia="Times New Roman" w:hAnsi="Times New Roman"/>
          <w:b/>
          <w:lang w:eastAsia="bg-BG"/>
        </w:rPr>
        <w:t xml:space="preserve">  </w:t>
      </w:r>
      <w:r w:rsidR="002D59E0" w:rsidRPr="00E964B2">
        <w:rPr>
          <w:rFonts w:ascii="Times New Roman" w:eastAsia="Times New Roman" w:hAnsi="Times New Roman"/>
          <w:b/>
          <w:lang w:val="en-GB" w:eastAsia="bg-BG"/>
        </w:rPr>
        <w:t xml:space="preserve">§ 1. </w:t>
      </w:r>
      <w:r w:rsidR="002D59E0" w:rsidRPr="00E964B2">
        <w:rPr>
          <w:rFonts w:ascii="Times New Roman" w:eastAsia="Times New Roman" w:hAnsi="Times New Roman"/>
          <w:lang w:val="en-GB" w:eastAsia="bg-BG"/>
        </w:rPr>
        <w:t>Отменя Приложение №</w:t>
      </w:r>
      <w:r w:rsidR="002D59E0" w:rsidRPr="00E964B2">
        <w:rPr>
          <w:rFonts w:ascii="Times New Roman" w:eastAsia="Times New Roman" w:hAnsi="Times New Roman"/>
          <w:lang w:eastAsia="bg-BG"/>
        </w:rPr>
        <w:t>2</w:t>
      </w:r>
      <w:r w:rsidR="002D59E0" w:rsidRPr="00E964B2">
        <w:rPr>
          <w:rFonts w:ascii="Times New Roman" w:eastAsia="Times New Roman" w:hAnsi="Times New Roman"/>
          <w:i/>
          <w:lang w:val="en-GB" w:eastAsia="bg-BG"/>
        </w:rPr>
        <w:t xml:space="preserve"> </w:t>
      </w:r>
      <w:r w:rsidR="0097761B" w:rsidRPr="00E964B2">
        <w:rPr>
          <w:rFonts w:ascii="Times New Roman" w:eastAsia="Times New Roman" w:hAnsi="Times New Roman"/>
          <w:b/>
          <w:lang w:eastAsia="bg-BG"/>
        </w:rPr>
        <w:t>„</w:t>
      </w:r>
      <w:r w:rsidR="0097761B" w:rsidRPr="00E964B2">
        <w:rPr>
          <w:rFonts w:ascii="Times New Roman" w:eastAsia="Times New Roman" w:hAnsi="Times New Roman"/>
          <w:lang w:eastAsia="bg-BG"/>
        </w:rPr>
        <w:t xml:space="preserve">Опис на </w:t>
      </w:r>
      <w:r w:rsidR="0097761B" w:rsidRPr="00E964B2">
        <w:rPr>
          <w:rFonts w:ascii="Times New Roman" w:eastAsia="Times New Roman" w:hAnsi="Times New Roman"/>
        </w:rPr>
        <w:t>ДМА,</w:t>
      </w:r>
      <w:r w:rsidR="0097761B" w:rsidRPr="00E964B2">
        <w:rPr>
          <w:rFonts w:ascii="Times New Roman" w:eastAsia="Times New Roman" w:hAnsi="Times New Roman"/>
          <w:lang w:eastAsia="bg-BG"/>
        </w:rPr>
        <w:t xml:space="preserve"> предоставени за управление“ </w:t>
      </w:r>
      <w:r w:rsidR="002D59E0" w:rsidRPr="00E964B2">
        <w:rPr>
          <w:rFonts w:ascii="Times New Roman" w:eastAsia="Times New Roman" w:hAnsi="Times New Roman"/>
          <w:lang w:val="en-GB" w:eastAsia="bg-BG"/>
        </w:rPr>
        <w:t xml:space="preserve">към действащия Правилник за устройството и дейността на </w:t>
      </w:r>
      <w:r w:rsidR="0097761B" w:rsidRPr="00E964B2">
        <w:rPr>
          <w:rFonts w:ascii="Times New Roman" w:hAnsi="Times New Roman"/>
        </w:rPr>
        <w:t>ОП „Радостни обреди“</w:t>
      </w:r>
      <w:r w:rsidR="002D59E0" w:rsidRPr="00E964B2">
        <w:rPr>
          <w:rFonts w:ascii="Times New Roman" w:eastAsia="Times New Roman" w:hAnsi="Times New Roman"/>
          <w:lang w:eastAsia="bg-BG"/>
        </w:rPr>
        <w:t xml:space="preserve"> и </w:t>
      </w:r>
      <w:r w:rsidR="002D59E0" w:rsidRPr="00E964B2">
        <w:rPr>
          <w:rFonts w:ascii="Times New Roman" w:eastAsia="Times New Roman" w:hAnsi="Times New Roman"/>
          <w:lang w:val="en-GB" w:eastAsia="bg-BG"/>
        </w:rPr>
        <w:t xml:space="preserve">приема </w:t>
      </w:r>
      <w:r w:rsidR="0097761B" w:rsidRPr="00E964B2">
        <w:rPr>
          <w:rFonts w:ascii="Times New Roman" w:eastAsia="Times New Roman" w:hAnsi="Times New Roman"/>
          <w:lang w:eastAsia="bg-BG"/>
        </w:rPr>
        <w:t>ново</w:t>
      </w:r>
      <w:r w:rsidR="002D59E0" w:rsidRPr="00E964B2">
        <w:rPr>
          <w:rFonts w:ascii="Times New Roman" w:eastAsia="Times New Roman" w:hAnsi="Times New Roman"/>
          <w:lang w:eastAsia="bg-BG"/>
        </w:rPr>
        <w:t xml:space="preserve"> </w:t>
      </w:r>
      <w:r w:rsidR="002D59E0" w:rsidRPr="00E964B2">
        <w:rPr>
          <w:rFonts w:ascii="Times New Roman" w:eastAsia="Times New Roman" w:hAnsi="Times New Roman"/>
          <w:b/>
          <w:lang w:val="en-GB" w:eastAsia="bg-BG"/>
        </w:rPr>
        <w:t xml:space="preserve">Приложение №2 </w:t>
      </w:r>
      <w:r w:rsidR="0097761B" w:rsidRPr="00E964B2">
        <w:rPr>
          <w:rFonts w:ascii="Times New Roman" w:eastAsia="Times New Roman" w:hAnsi="Times New Roman"/>
          <w:b/>
          <w:lang w:eastAsia="bg-BG"/>
        </w:rPr>
        <w:t>„</w:t>
      </w:r>
      <w:r w:rsidR="002D59E0" w:rsidRPr="00E964B2">
        <w:rPr>
          <w:rFonts w:ascii="Times New Roman" w:eastAsia="Times New Roman" w:hAnsi="Times New Roman"/>
          <w:lang w:eastAsia="bg-BG"/>
        </w:rPr>
        <w:t xml:space="preserve">Опис на </w:t>
      </w:r>
      <w:r w:rsidR="0097761B" w:rsidRPr="00E964B2">
        <w:rPr>
          <w:rFonts w:ascii="Times New Roman" w:eastAsia="Times New Roman" w:hAnsi="Times New Roman"/>
        </w:rPr>
        <w:t>ДМА,</w:t>
      </w:r>
      <w:r w:rsidR="0097761B" w:rsidRPr="00E964B2">
        <w:rPr>
          <w:rFonts w:ascii="Times New Roman" w:eastAsia="Times New Roman" w:hAnsi="Times New Roman"/>
          <w:lang w:eastAsia="bg-BG"/>
        </w:rPr>
        <w:t xml:space="preserve"> </w:t>
      </w:r>
      <w:r w:rsidR="002D59E0" w:rsidRPr="00E964B2">
        <w:rPr>
          <w:rFonts w:ascii="Times New Roman" w:eastAsia="Times New Roman" w:hAnsi="Times New Roman"/>
          <w:lang w:eastAsia="bg-BG"/>
        </w:rPr>
        <w:t>предоставен</w:t>
      </w:r>
      <w:r w:rsidR="0097761B" w:rsidRPr="00E964B2">
        <w:rPr>
          <w:rFonts w:ascii="Times New Roman" w:eastAsia="Times New Roman" w:hAnsi="Times New Roman"/>
          <w:lang w:eastAsia="bg-BG"/>
        </w:rPr>
        <w:t>и</w:t>
      </w:r>
      <w:r w:rsidR="002D59E0" w:rsidRPr="00E964B2">
        <w:rPr>
          <w:rFonts w:ascii="Times New Roman" w:eastAsia="Times New Roman" w:hAnsi="Times New Roman"/>
          <w:lang w:eastAsia="bg-BG"/>
        </w:rPr>
        <w:t xml:space="preserve"> за управление към 31.12.20</w:t>
      </w:r>
      <w:r w:rsidR="0097761B" w:rsidRPr="00E964B2">
        <w:rPr>
          <w:rFonts w:ascii="Times New Roman" w:eastAsia="Times New Roman" w:hAnsi="Times New Roman"/>
          <w:lang w:eastAsia="bg-BG"/>
        </w:rPr>
        <w:t>2</w:t>
      </w:r>
      <w:r w:rsidR="002D59E0" w:rsidRPr="00E964B2">
        <w:rPr>
          <w:rFonts w:ascii="Times New Roman" w:eastAsia="Times New Roman" w:hAnsi="Times New Roman"/>
          <w:lang w:eastAsia="bg-BG"/>
        </w:rPr>
        <w:t>1г.</w:t>
      </w:r>
      <w:r w:rsidR="0097761B" w:rsidRPr="00E964B2">
        <w:rPr>
          <w:rFonts w:ascii="Times New Roman" w:eastAsia="Times New Roman" w:hAnsi="Times New Roman"/>
          <w:lang w:eastAsia="bg-BG"/>
        </w:rPr>
        <w:t>“</w:t>
      </w:r>
      <w:r w:rsidR="002D59E0" w:rsidRPr="00E964B2">
        <w:rPr>
          <w:rFonts w:ascii="Times New Roman" w:eastAsia="Times New Roman" w:hAnsi="Times New Roman"/>
          <w:i/>
          <w:lang w:val="en-GB" w:eastAsia="bg-BG"/>
        </w:rPr>
        <w:t>,</w:t>
      </w:r>
      <w:r w:rsidR="002D59E0" w:rsidRPr="00E964B2">
        <w:rPr>
          <w:rFonts w:ascii="Times New Roman" w:eastAsia="Times New Roman" w:hAnsi="Times New Roman"/>
          <w:lang w:val="en-GB" w:eastAsia="bg-BG"/>
        </w:rPr>
        <w:t xml:space="preserve"> неразделна част от </w:t>
      </w:r>
      <w:r w:rsidR="0097761B" w:rsidRPr="00E964B2">
        <w:rPr>
          <w:rFonts w:ascii="Times New Roman" w:eastAsia="Times New Roman" w:hAnsi="Times New Roman"/>
          <w:lang w:val="en-GB" w:eastAsia="bg-BG"/>
        </w:rPr>
        <w:t>Правилник</w:t>
      </w:r>
      <w:r w:rsidR="0097761B" w:rsidRPr="00E964B2">
        <w:rPr>
          <w:rFonts w:ascii="Times New Roman" w:eastAsia="Times New Roman" w:hAnsi="Times New Roman"/>
          <w:lang w:eastAsia="bg-BG"/>
        </w:rPr>
        <w:t>а.</w:t>
      </w:r>
    </w:p>
    <w:p w:rsidR="002D59E0" w:rsidRPr="00E964B2" w:rsidRDefault="002D59E0" w:rsidP="00E964B2">
      <w:pPr>
        <w:spacing w:after="0"/>
        <w:ind w:left="851" w:firstLine="142"/>
        <w:jc w:val="both"/>
        <w:rPr>
          <w:rFonts w:ascii="Times New Roman" w:eastAsia="Times New Roman" w:hAnsi="Times New Roman"/>
          <w:b/>
        </w:rPr>
      </w:pPr>
    </w:p>
    <w:p w:rsidR="00A66FB9" w:rsidRPr="00E964B2" w:rsidRDefault="00A66FB9" w:rsidP="00A66FB9">
      <w:pPr>
        <w:spacing w:after="0"/>
        <w:ind w:firstLine="709"/>
        <w:jc w:val="both"/>
        <w:rPr>
          <w:rFonts w:ascii="Times New Roman" w:eastAsia="Times New Roman" w:hAnsi="Times New Roman"/>
          <w:b/>
        </w:rPr>
      </w:pPr>
      <w:r w:rsidRPr="00E964B2">
        <w:rPr>
          <w:rFonts w:ascii="Times New Roman" w:eastAsia="Times New Roman" w:hAnsi="Times New Roman"/>
          <w:b/>
        </w:rPr>
        <w:t>Приложения:</w:t>
      </w:r>
    </w:p>
    <w:p w:rsidR="00A66FB9" w:rsidRPr="00CB43F4" w:rsidRDefault="00A66FB9" w:rsidP="00A66FB9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</w:rPr>
      </w:pPr>
      <w:r w:rsidRPr="00CB43F4">
        <w:rPr>
          <w:rFonts w:ascii="Times New Roman" w:eastAsia="Times New Roman" w:hAnsi="Times New Roman"/>
          <w:b/>
          <w:color w:val="000000" w:themeColor="text1"/>
        </w:rPr>
        <w:t xml:space="preserve">1. Приложение </w:t>
      </w:r>
      <w:r w:rsidRPr="00CB43F4">
        <w:rPr>
          <w:rFonts w:ascii="Times New Roman" w:eastAsia="Times New Roman" w:hAnsi="Times New Roman"/>
          <w:color w:val="000000" w:themeColor="text1"/>
        </w:rPr>
        <w:t xml:space="preserve">№2 </w:t>
      </w:r>
      <w:r w:rsidR="0097761B">
        <w:rPr>
          <w:rFonts w:ascii="Times New Roman" w:eastAsia="Times New Roman" w:hAnsi="Times New Roman"/>
          <w:b/>
          <w:lang w:eastAsia="bg-BG"/>
        </w:rPr>
        <w:t>„</w:t>
      </w:r>
      <w:r w:rsidR="0097761B" w:rsidRPr="002D59E0">
        <w:rPr>
          <w:rFonts w:ascii="Times New Roman" w:eastAsia="Times New Roman" w:hAnsi="Times New Roman"/>
          <w:lang w:eastAsia="bg-BG"/>
        </w:rPr>
        <w:t xml:space="preserve">Опис на </w:t>
      </w:r>
      <w:r w:rsidR="0097761B" w:rsidRPr="00CB43F4">
        <w:rPr>
          <w:rFonts w:ascii="Times New Roman" w:eastAsia="Times New Roman" w:hAnsi="Times New Roman"/>
          <w:color w:val="000000" w:themeColor="text1"/>
        </w:rPr>
        <w:t>ДМА</w:t>
      </w:r>
      <w:r w:rsidR="0097761B">
        <w:rPr>
          <w:rFonts w:ascii="Times New Roman" w:eastAsia="Times New Roman" w:hAnsi="Times New Roman"/>
          <w:color w:val="000000" w:themeColor="text1"/>
        </w:rPr>
        <w:t>,</w:t>
      </w:r>
      <w:r w:rsidR="0097761B" w:rsidRPr="002D59E0">
        <w:rPr>
          <w:rFonts w:ascii="Times New Roman" w:eastAsia="Times New Roman" w:hAnsi="Times New Roman"/>
          <w:lang w:eastAsia="bg-BG"/>
        </w:rPr>
        <w:t xml:space="preserve"> предоставен</w:t>
      </w:r>
      <w:r w:rsidR="0097761B">
        <w:rPr>
          <w:rFonts w:ascii="Times New Roman" w:eastAsia="Times New Roman" w:hAnsi="Times New Roman"/>
          <w:lang w:eastAsia="bg-BG"/>
        </w:rPr>
        <w:t>и</w:t>
      </w:r>
      <w:r w:rsidR="0097761B" w:rsidRPr="002D59E0">
        <w:rPr>
          <w:rFonts w:ascii="Times New Roman" w:eastAsia="Times New Roman" w:hAnsi="Times New Roman"/>
          <w:lang w:eastAsia="bg-BG"/>
        </w:rPr>
        <w:t xml:space="preserve"> за управление към 31.12.20</w:t>
      </w:r>
      <w:r w:rsidR="0097761B">
        <w:rPr>
          <w:rFonts w:ascii="Times New Roman" w:eastAsia="Times New Roman" w:hAnsi="Times New Roman"/>
          <w:lang w:eastAsia="bg-BG"/>
        </w:rPr>
        <w:t>2</w:t>
      </w:r>
      <w:r w:rsidR="0097761B" w:rsidRPr="002D59E0">
        <w:rPr>
          <w:rFonts w:ascii="Times New Roman" w:eastAsia="Times New Roman" w:hAnsi="Times New Roman"/>
          <w:lang w:eastAsia="bg-BG"/>
        </w:rPr>
        <w:t>1г.</w:t>
      </w:r>
      <w:r w:rsidR="0097761B">
        <w:rPr>
          <w:rFonts w:ascii="Times New Roman" w:eastAsia="Times New Roman" w:hAnsi="Times New Roman"/>
          <w:lang w:eastAsia="bg-BG"/>
        </w:rPr>
        <w:t>“</w:t>
      </w:r>
      <w:r w:rsidRPr="00CB43F4">
        <w:rPr>
          <w:rFonts w:ascii="Times New Roman" w:eastAsia="Times New Roman" w:hAnsi="Times New Roman"/>
          <w:color w:val="000000" w:themeColor="text1"/>
        </w:rPr>
        <w:t>, неразделна част от Правилника</w:t>
      </w:r>
      <w:r w:rsidR="00CB43F4" w:rsidRPr="00CB43F4">
        <w:rPr>
          <w:rFonts w:ascii="Times New Roman" w:hAnsi="Times New Roman"/>
          <w:color w:val="000000" w:themeColor="text1"/>
        </w:rPr>
        <w:t xml:space="preserve"> за устройството и дейността на ОП „Радостни обреди“.</w:t>
      </w:r>
    </w:p>
    <w:p w:rsidR="00A94F4F" w:rsidRPr="001D5FDB" w:rsidRDefault="00A66FB9" w:rsidP="00CB43F4">
      <w:pPr>
        <w:spacing w:after="0"/>
        <w:ind w:firstLine="720"/>
        <w:jc w:val="both"/>
        <w:rPr>
          <w:rFonts w:ascii="Times New Roman" w:hAnsi="Times New Roman"/>
        </w:rPr>
      </w:pPr>
      <w:r w:rsidRPr="002776E8">
        <w:rPr>
          <w:rFonts w:ascii="Times New Roman" w:eastAsia="Times New Roman" w:hAnsi="Times New Roman"/>
          <w:b/>
        </w:rPr>
        <w:t>2. Приложение №2</w:t>
      </w:r>
      <w:r w:rsidRPr="002776E8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sectPr w:rsidR="00A94F4F" w:rsidRPr="001D5FDB" w:rsidSect="005479DC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0E" w:rsidRDefault="004A030E" w:rsidP="00404FC2">
      <w:pPr>
        <w:spacing w:after="0" w:line="240" w:lineRule="auto"/>
      </w:pPr>
      <w:r>
        <w:separator/>
      </w:r>
    </w:p>
  </w:endnote>
  <w:endnote w:type="continuationSeparator" w:id="0">
    <w:p w:rsidR="004A030E" w:rsidRDefault="004A030E" w:rsidP="0040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0E" w:rsidRDefault="004A030E" w:rsidP="00404FC2">
      <w:pPr>
        <w:spacing w:after="0" w:line="240" w:lineRule="auto"/>
      </w:pPr>
      <w:r>
        <w:separator/>
      </w:r>
    </w:p>
  </w:footnote>
  <w:footnote w:type="continuationSeparator" w:id="0">
    <w:p w:rsidR="004A030E" w:rsidRDefault="004A030E" w:rsidP="0040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7072C0"/>
    <w:multiLevelType w:val="hybridMultilevel"/>
    <w:tmpl w:val="1CB49110"/>
    <w:lvl w:ilvl="0" w:tplc="9538F4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4926"/>
    <w:rsid w:val="0003129F"/>
    <w:rsid w:val="00031BBE"/>
    <w:rsid w:val="0003484E"/>
    <w:rsid w:val="00036717"/>
    <w:rsid w:val="00045A8C"/>
    <w:rsid w:val="000663E2"/>
    <w:rsid w:val="00072F95"/>
    <w:rsid w:val="000749C3"/>
    <w:rsid w:val="000804C4"/>
    <w:rsid w:val="00081892"/>
    <w:rsid w:val="000867A7"/>
    <w:rsid w:val="00086BC8"/>
    <w:rsid w:val="0008716C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622A"/>
    <w:rsid w:val="000E7CC4"/>
    <w:rsid w:val="000F5AD3"/>
    <w:rsid w:val="00103C64"/>
    <w:rsid w:val="00110716"/>
    <w:rsid w:val="00135458"/>
    <w:rsid w:val="001478A5"/>
    <w:rsid w:val="00155F48"/>
    <w:rsid w:val="0016239A"/>
    <w:rsid w:val="0016631C"/>
    <w:rsid w:val="00177944"/>
    <w:rsid w:val="00191C46"/>
    <w:rsid w:val="001933AC"/>
    <w:rsid w:val="001A0320"/>
    <w:rsid w:val="001A04BA"/>
    <w:rsid w:val="001A3A90"/>
    <w:rsid w:val="001B3344"/>
    <w:rsid w:val="001B516D"/>
    <w:rsid w:val="001B6F47"/>
    <w:rsid w:val="001D4665"/>
    <w:rsid w:val="001D5FDB"/>
    <w:rsid w:val="001D69A9"/>
    <w:rsid w:val="001E0366"/>
    <w:rsid w:val="001E4E16"/>
    <w:rsid w:val="001E5297"/>
    <w:rsid w:val="001E5468"/>
    <w:rsid w:val="001E69DF"/>
    <w:rsid w:val="001F20ED"/>
    <w:rsid w:val="001F3A05"/>
    <w:rsid w:val="002015F8"/>
    <w:rsid w:val="0020497D"/>
    <w:rsid w:val="00211820"/>
    <w:rsid w:val="002126E3"/>
    <w:rsid w:val="00213BF7"/>
    <w:rsid w:val="002146D7"/>
    <w:rsid w:val="00222C99"/>
    <w:rsid w:val="0022302F"/>
    <w:rsid w:val="002268DA"/>
    <w:rsid w:val="00230488"/>
    <w:rsid w:val="00237F70"/>
    <w:rsid w:val="00244DA6"/>
    <w:rsid w:val="00246656"/>
    <w:rsid w:val="00253D00"/>
    <w:rsid w:val="00260C5E"/>
    <w:rsid w:val="002716D1"/>
    <w:rsid w:val="00273C36"/>
    <w:rsid w:val="00275447"/>
    <w:rsid w:val="002756A7"/>
    <w:rsid w:val="002776F2"/>
    <w:rsid w:val="002812F9"/>
    <w:rsid w:val="00294899"/>
    <w:rsid w:val="002A0A65"/>
    <w:rsid w:val="002A3615"/>
    <w:rsid w:val="002B1D5F"/>
    <w:rsid w:val="002B59F0"/>
    <w:rsid w:val="002B626F"/>
    <w:rsid w:val="002B7554"/>
    <w:rsid w:val="002C09E5"/>
    <w:rsid w:val="002C154B"/>
    <w:rsid w:val="002C1C5C"/>
    <w:rsid w:val="002C4F44"/>
    <w:rsid w:val="002C5299"/>
    <w:rsid w:val="002C6CB3"/>
    <w:rsid w:val="002D1565"/>
    <w:rsid w:val="002D59E0"/>
    <w:rsid w:val="002D765A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3FF7"/>
    <w:rsid w:val="003248E3"/>
    <w:rsid w:val="0033207B"/>
    <w:rsid w:val="00333DF7"/>
    <w:rsid w:val="00337469"/>
    <w:rsid w:val="0034414E"/>
    <w:rsid w:val="003506F5"/>
    <w:rsid w:val="00351230"/>
    <w:rsid w:val="00353F15"/>
    <w:rsid w:val="00356B6D"/>
    <w:rsid w:val="0035784B"/>
    <w:rsid w:val="003671F0"/>
    <w:rsid w:val="00374C5B"/>
    <w:rsid w:val="003874D8"/>
    <w:rsid w:val="003879CB"/>
    <w:rsid w:val="0039122A"/>
    <w:rsid w:val="0039240A"/>
    <w:rsid w:val="003968B7"/>
    <w:rsid w:val="003A52D0"/>
    <w:rsid w:val="003A573B"/>
    <w:rsid w:val="003B15B1"/>
    <w:rsid w:val="003B7252"/>
    <w:rsid w:val="003C26DF"/>
    <w:rsid w:val="003D5036"/>
    <w:rsid w:val="003D6820"/>
    <w:rsid w:val="003E40B1"/>
    <w:rsid w:val="003F09C0"/>
    <w:rsid w:val="003F4926"/>
    <w:rsid w:val="00404FC2"/>
    <w:rsid w:val="00412519"/>
    <w:rsid w:val="004147D9"/>
    <w:rsid w:val="0044611E"/>
    <w:rsid w:val="00447447"/>
    <w:rsid w:val="004540D7"/>
    <w:rsid w:val="00455714"/>
    <w:rsid w:val="004567F4"/>
    <w:rsid w:val="00457B0E"/>
    <w:rsid w:val="00460A12"/>
    <w:rsid w:val="00464CF5"/>
    <w:rsid w:val="00467789"/>
    <w:rsid w:val="0047126B"/>
    <w:rsid w:val="004739F7"/>
    <w:rsid w:val="0048188F"/>
    <w:rsid w:val="00496DB4"/>
    <w:rsid w:val="004A030E"/>
    <w:rsid w:val="004A38D0"/>
    <w:rsid w:val="004B30C0"/>
    <w:rsid w:val="004B6DF6"/>
    <w:rsid w:val="004D4D08"/>
    <w:rsid w:val="004E0531"/>
    <w:rsid w:val="004E35C7"/>
    <w:rsid w:val="004E4A67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35BC0"/>
    <w:rsid w:val="00535CB0"/>
    <w:rsid w:val="00540232"/>
    <w:rsid w:val="005479DC"/>
    <w:rsid w:val="0055477D"/>
    <w:rsid w:val="00554903"/>
    <w:rsid w:val="005573AC"/>
    <w:rsid w:val="0056645F"/>
    <w:rsid w:val="00573CD8"/>
    <w:rsid w:val="005741E5"/>
    <w:rsid w:val="00577AE5"/>
    <w:rsid w:val="005825B6"/>
    <w:rsid w:val="005838F3"/>
    <w:rsid w:val="00584AD8"/>
    <w:rsid w:val="005858B9"/>
    <w:rsid w:val="005932F7"/>
    <w:rsid w:val="0059423A"/>
    <w:rsid w:val="005A16C2"/>
    <w:rsid w:val="005A4BAE"/>
    <w:rsid w:val="005B6B16"/>
    <w:rsid w:val="005B6B59"/>
    <w:rsid w:val="005B6DDA"/>
    <w:rsid w:val="005C17F0"/>
    <w:rsid w:val="005C2240"/>
    <w:rsid w:val="005C54E7"/>
    <w:rsid w:val="005D0689"/>
    <w:rsid w:val="005D2669"/>
    <w:rsid w:val="005E6DD6"/>
    <w:rsid w:val="005F3130"/>
    <w:rsid w:val="005F5CE9"/>
    <w:rsid w:val="00601F97"/>
    <w:rsid w:val="00610E31"/>
    <w:rsid w:val="00624DF3"/>
    <w:rsid w:val="0064005F"/>
    <w:rsid w:val="006428DD"/>
    <w:rsid w:val="0065004F"/>
    <w:rsid w:val="00670BE7"/>
    <w:rsid w:val="00671F47"/>
    <w:rsid w:val="006741D0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47837"/>
    <w:rsid w:val="007805F3"/>
    <w:rsid w:val="00781441"/>
    <w:rsid w:val="00783553"/>
    <w:rsid w:val="007960B1"/>
    <w:rsid w:val="00797AD5"/>
    <w:rsid w:val="007A0A0E"/>
    <w:rsid w:val="007C029B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E0DA6"/>
    <w:rsid w:val="007F7893"/>
    <w:rsid w:val="00800C4C"/>
    <w:rsid w:val="0081213C"/>
    <w:rsid w:val="008216B7"/>
    <w:rsid w:val="00822C8F"/>
    <w:rsid w:val="00830A3B"/>
    <w:rsid w:val="008355E2"/>
    <w:rsid w:val="00836BBD"/>
    <w:rsid w:val="00841DAF"/>
    <w:rsid w:val="00843F49"/>
    <w:rsid w:val="008449AE"/>
    <w:rsid w:val="00851A0F"/>
    <w:rsid w:val="00855099"/>
    <w:rsid w:val="0086140D"/>
    <w:rsid w:val="008778D3"/>
    <w:rsid w:val="00881A81"/>
    <w:rsid w:val="00882E64"/>
    <w:rsid w:val="008961F0"/>
    <w:rsid w:val="008A5E96"/>
    <w:rsid w:val="008C4B15"/>
    <w:rsid w:val="008D1B43"/>
    <w:rsid w:val="008D4DA5"/>
    <w:rsid w:val="008E7289"/>
    <w:rsid w:val="008F17B0"/>
    <w:rsid w:val="008F1C20"/>
    <w:rsid w:val="00902BFB"/>
    <w:rsid w:val="00905A12"/>
    <w:rsid w:val="00907AF5"/>
    <w:rsid w:val="0091426A"/>
    <w:rsid w:val="00916E61"/>
    <w:rsid w:val="009177CF"/>
    <w:rsid w:val="00930064"/>
    <w:rsid w:val="009317A2"/>
    <w:rsid w:val="0093682C"/>
    <w:rsid w:val="009425BF"/>
    <w:rsid w:val="00952F68"/>
    <w:rsid w:val="00963566"/>
    <w:rsid w:val="0096563B"/>
    <w:rsid w:val="00976D69"/>
    <w:rsid w:val="0097761B"/>
    <w:rsid w:val="00980BD9"/>
    <w:rsid w:val="00995DDD"/>
    <w:rsid w:val="00996537"/>
    <w:rsid w:val="009A162A"/>
    <w:rsid w:val="009A3059"/>
    <w:rsid w:val="009D1DC0"/>
    <w:rsid w:val="009D24E4"/>
    <w:rsid w:val="009D3A7A"/>
    <w:rsid w:val="009E04AE"/>
    <w:rsid w:val="009E437F"/>
    <w:rsid w:val="009F24CE"/>
    <w:rsid w:val="00A04C85"/>
    <w:rsid w:val="00A31F89"/>
    <w:rsid w:val="00A347DA"/>
    <w:rsid w:val="00A358F3"/>
    <w:rsid w:val="00A36641"/>
    <w:rsid w:val="00A37CF1"/>
    <w:rsid w:val="00A40FD6"/>
    <w:rsid w:val="00A66FB9"/>
    <w:rsid w:val="00A677D4"/>
    <w:rsid w:val="00A7445D"/>
    <w:rsid w:val="00A77894"/>
    <w:rsid w:val="00A81D9D"/>
    <w:rsid w:val="00A8489C"/>
    <w:rsid w:val="00A84CC7"/>
    <w:rsid w:val="00A85589"/>
    <w:rsid w:val="00A94F4F"/>
    <w:rsid w:val="00AA50C2"/>
    <w:rsid w:val="00AA6F5A"/>
    <w:rsid w:val="00AA7891"/>
    <w:rsid w:val="00AB6062"/>
    <w:rsid w:val="00AB7B94"/>
    <w:rsid w:val="00AC4741"/>
    <w:rsid w:val="00AC4E13"/>
    <w:rsid w:val="00AC5565"/>
    <w:rsid w:val="00AC5EC8"/>
    <w:rsid w:val="00AC7F41"/>
    <w:rsid w:val="00AD72D0"/>
    <w:rsid w:val="00AE0BA5"/>
    <w:rsid w:val="00AE1114"/>
    <w:rsid w:val="00AE4EB5"/>
    <w:rsid w:val="00B04BB2"/>
    <w:rsid w:val="00B12A51"/>
    <w:rsid w:val="00B13256"/>
    <w:rsid w:val="00B1348F"/>
    <w:rsid w:val="00B13AFB"/>
    <w:rsid w:val="00B2110D"/>
    <w:rsid w:val="00B2149E"/>
    <w:rsid w:val="00B23161"/>
    <w:rsid w:val="00B23921"/>
    <w:rsid w:val="00B521E0"/>
    <w:rsid w:val="00B678CB"/>
    <w:rsid w:val="00B73BB6"/>
    <w:rsid w:val="00B740FD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B64F7"/>
    <w:rsid w:val="00BC0D92"/>
    <w:rsid w:val="00BD138D"/>
    <w:rsid w:val="00BD1AFD"/>
    <w:rsid w:val="00BD3FA5"/>
    <w:rsid w:val="00BD60DB"/>
    <w:rsid w:val="00BF46B2"/>
    <w:rsid w:val="00BF4807"/>
    <w:rsid w:val="00C03A16"/>
    <w:rsid w:val="00C03AE8"/>
    <w:rsid w:val="00C07B05"/>
    <w:rsid w:val="00C21B00"/>
    <w:rsid w:val="00C2388A"/>
    <w:rsid w:val="00C23912"/>
    <w:rsid w:val="00C24497"/>
    <w:rsid w:val="00C41116"/>
    <w:rsid w:val="00C548A3"/>
    <w:rsid w:val="00C61D5A"/>
    <w:rsid w:val="00C65520"/>
    <w:rsid w:val="00C759A5"/>
    <w:rsid w:val="00C83A8F"/>
    <w:rsid w:val="00C85B49"/>
    <w:rsid w:val="00C928AD"/>
    <w:rsid w:val="00CA5EEC"/>
    <w:rsid w:val="00CA709A"/>
    <w:rsid w:val="00CA7CE7"/>
    <w:rsid w:val="00CB06C8"/>
    <w:rsid w:val="00CB43F4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45DD"/>
    <w:rsid w:val="00D55514"/>
    <w:rsid w:val="00D5784E"/>
    <w:rsid w:val="00D62499"/>
    <w:rsid w:val="00D71723"/>
    <w:rsid w:val="00D76979"/>
    <w:rsid w:val="00D86C43"/>
    <w:rsid w:val="00D9180F"/>
    <w:rsid w:val="00D92027"/>
    <w:rsid w:val="00D923C0"/>
    <w:rsid w:val="00D95BA8"/>
    <w:rsid w:val="00DA46C9"/>
    <w:rsid w:val="00DA6892"/>
    <w:rsid w:val="00DB665C"/>
    <w:rsid w:val="00DC3943"/>
    <w:rsid w:val="00DC61DB"/>
    <w:rsid w:val="00DC7B25"/>
    <w:rsid w:val="00DD1B8B"/>
    <w:rsid w:val="00DF1EEC"/>
    <w:rsid w:val="00DF2405"/>
    <w:rsid w:val="00DF258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371A"/>
    <w:rsid w:val="00E36CD7"/>
    <w:rsid w:val="00E415E0"/>
    <w:rsid w:val="00E41FFD"/>
    <w:rsid w:val="00E54696"/>
    <w:rsid w:val="00E5681F"/>
    <w:rsid w:val="00E60CC8"/>
    <w:rsid w:val="00E73CCE"/>
    <w:rsid w:val="00E83979"/>
    <w:rsid w:val="00E93A74"/>
    <w:rsid w:val="00E960A3"/>
    <w:rsid w:val="00E964B2"/>
    <w:rsid w:val="00E97A04"/>
    <w:rsid w:val="00EB0778"/>
    <w:rsid w:val="00EB0FD3"/>
    <w:rsid w:val="00EB5E73"/>
    <w:rsid w:val="00EC08AB"/>
    <w:rsid w:val="00EC0FE1"/>
    <w:rsid w:val="00EC3575"/>
    <w:rsid w:val="00ED0BA6"/>
    <w:rsid w:val="00EE3272"/>
    <w:rsid w:val="00EF0E72"/>
    <w:rsid w:val="00EF563A"/>
    <w:rsid w:val="00F004D9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37D1F"/>
    <w:rsid w:val="00F419FE"/>
    <w:rsid w:val="00F6010E"/>
    <w:rsid w:val="00F65680"/>
    <w:rsid w:val="00F71DB4"/>
    <w:rsid w:val="00F74779"/>
    <w:rsid w:val="00F85A4D"/>
    <w:rsid w:val="00F94473"/>
    <w:rsid w:val="00FA1EB5"/>
    <w:rsid w:val="00FA28C4"/>
    <w:rsid w:val="00FB6A76"/>
    <w:rsid w:val="00FC516F"/>
    <w:rsid w:val="00FD67AE"/>
    <w:rsid w:val="00FD6818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937B"/>
  <w15:docId w15:val="{82230470-366F-494C-919A-7C896CE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styleId="ac">
    <w:name w:val="Hyperlink"/>
    <w:basedOn w:val="a0"/>
    <w:uiPriority w:val="99"/>
    <w:rsid w:val="00CB43F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0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404FC2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40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404F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_yurieva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3</cp:revision>
  <cp:lastPrinted>2022-03-30T07:20:00Z</cp:lastPrinted>
  <dcterms:created xsi:type="dcterms:W3CDTF">2022-04-06T06:36:00Z</dcterms:created>
  <dcterms:modified xsi:type="dcterms:W3CDTF">2022-04-07T10:05:00Z</dcterms:modified>
</cp:coreProperties>
</file>