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1535D7">
        <w:rPr>
          <w:rFonts w:ascii="Times New Roman" w:eastAsia="Times New Roman" w:hAnsi="Times New Roman" w:cs="Times New Roman"/>
          <w:color w:val="000000"/>
          <w:lang w:eastAsia="bg-BG"/>
        </w:rPr>
        <w:t>Жилищно строителство</w:t>
      </w:r>
      <w:r w:rsidR="00264AA8">
        <w:rPr>
          <w:rFonts w:ascii="Times New Roman" w:eastAsia="Times New Roman" w:hAnsi="Times New Roman" w:cs="Times New Roman"/>
          <w:color w:val="000000"/>
          <w:lang w:eastAsia="bg-BG"/>
        </w:rPr>
        <w:t xml:space="preserve"> – 50 броя УПИ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ИД 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F57AD8" w:rsidRPr="00F57AD8">
        <w:rPr>
          <w:rFonts w:ascii="Times New Roman" w:eastAsia="Times New Roman" w:hAnsi="Times New Roman" w:cs="Times New Roman"/>
          <w:color w:val="000000"/>
          <w:lang w:eastAsia="bg-BG"/>
        </w:rPr>
        <w:t>56784.</w:t>
      </w:r>
      <w:r w:rsidR="00264AA8">
        <w:rPr>
          <w:rFonts w:ascii="Times New Roman" w:eastAsia="Times New Roman" w:hAnsi="Times New Roman" w:cs="Times New Roman"/>
          <w:color w:val="000000"/>
          <w:lang w:eastAsia="bg-BG"/>
        </w:rPr>
        <w:t>273.3</w:t>
      </w:r>
      <w:bookmarkStart w:id="0" w:name="_GoBack"/>
      <w:bookmarkEnd w:id="0"/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64A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18.04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60129A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4003"/>
    <w:rsid w:val="009A6F37"/>
    <w:rsid w:val="009A7B52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2022-12-23T06:23:00Z</cp:lastPrinted>
  <dcterms:created xsi:type="dcterms:W3CDTF">2023-04-18T05:46:00Z</dcterms:created>
  <dcterms:modified xsi:type="dcterms:W3CDTF">2023-04-18T05:47:00Z</dcterms:modified>
</cp:coreProperties>
</file>