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C4325">
        <w:rPr>
          <w:rFonts w:ascii="Times New Roman" w:eastAsia="Times New Roman" w:hAnsi="Times New Roman" w:cs="Times New Roman"/>
          <w:color w:val="000000"/>
          <w:lang w:eastAsia="bg-BG"/>
        </w:rPr>
        <w:t xml:space="preserve">Изграждане на и8нсталация за рециклиране на отпадъчни автомобилни гуми, чрез иновативна безотпадна </w:t>
      </w:r>
      <w:proofErr w:type="spellStart"/>
      <w:r w:rsidR="008C4325">
        <w:rPr>
          <w:rFonts w:ascii="Times New Roman" w:eastAsia="Times New Roman" w:hAnsi="Times New Roman" w:cs="Times New Roman"/>
          <w:color w:val="000000"/>
          <w:lang w:eastAsia="bg-BG"/>
        </w:rPr>
        <w:t>пиролизна</w:t>
      </w:r>
      <w:proofErr w:type="spellEnd"/>
      <w:r w:rsidR="008C4325">
        <w:rPr>
          <w:rFonts w:ascii="Times New Roman" w:eastAsia="Times New Roman" w:hAnsi="Times New Roman" w:cs="Times New Roman"/>
          <w:color w:val="000000"/>
          <w:lang w:eastAsia="bg-BG"/>
        </w:rPr>
        <w:t xml:space="preserve"> технология 2-ро поколение з получаване на екологично ч1исто </w:t>
      </w:r>
      <w:proofErr w:type="spellStart"/>
      <w:r w:rsidR="008C4325">
        <w:rPr>
          <w:rFonts w:ascii="Times New Roman" w:eastAsia="Times New Roman" w:hAnsi="Times New Roman" w:cs="Times New Roman"/>
          <w:color w:val="000000"/>
          <w:lang w:eastAsia="bg-BG"/>
        </w:rPr>
        <w:t>пиролизно</w:t>
      </w:r>
      <w:proofErr w:type="spellEnd"/>
      <w:r w:rsidR="008C4325">
        <w:rPr>
          <w:rFonts w:ascii="Times New Roman" w:eastAsia="Times New Roman" w:hAnsi="Times New Roman" w:cs="Times New Roman"/>
          <w:color w:val="000000"/>
          <w:lang w:eastAsia="bg-BG"/>
        </w:rPr>
        <w:t xml:space="preserve"> масло, карбон, газ и стоманена тел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536.1034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56784.536.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1035, 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56784.536.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1036 и 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56784.536.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1037, </w:t>
      </w:r>
      <w:bookmarkStart w:id="0" w:name="_GoBack"/>
      <w:bookmarkEnd w:id="0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C4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8C4325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B7E4E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2023-09-28T08:23:00Z</cp:lastPrinted>
  <dcterms:created xsi:type="dcterms:W3CDTF">2023-09-29T08:10:00Z</dcterms:created>
  <dcterms:modified xsi:type="dcterms:W3CDTF">2023-09-29T08:13:00Z</dcterms:modified>
</cp:coreProperties>
</file>